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272" w:rsidRPr="001458E3" w:rsidRDefault="00891272" w:rsidP="00891272">
      <w:bookmarkStart w:id="0" w:name="_GoBack"/>
      <w:bookmarkEnd w:id="0"/>
      <w:r>
        <w:rPr>
          <w:noProof/>
        </w:rPr>
        <w:drawing>
          <wp:inline distT="0" distB="0" distL="0" distR="0">
            <wp:extent cx="6515100" cy="114236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1142365"/>
                    </a:xfrm>
                    <a:prstGeom prst="rect">
                      <a:avLst/>
                    </a:prstGeom>
                    <a:noFill/>
                    <a:ln w="12700" cap="flat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9"/>
        <w:gridCol w:w="4892"/>
      </w:tblGrid>
      <w:tr w:rsidR="00D20979" w:rsidTr="00D42D6C">
        <w:trPr>
          <w:trHeight w:val="1107"/>
        </w:trPr>
        <w:tc>
          <w:tcPr>
            <w:tcW w:w="5359" w:type="dxa"/>
          </w:tcPr>
          <w:p w:rsidR="00D20979" w:rsidRPr="008F65CC" w:rsidRDefault="00D20979" w:rsidP="000E4A50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799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«УТВЕРЖДЕ</w:t>
            </w:r>
            <w:r w:rsidRPr="008F65CC">
              <w:rPr>
                <w:b/>
                <w:sz w:val="20"/>
              </w:rPr>
              <w:t>НО»</w:t>
            </w:r>
          </w:p>
          <w:p w:rsidR="00D20979" w:rsidRPr="008F65CC" w:rsidRDefault="00D20979" w:rsidP="000E4A50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799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b/>
                <w:sz w:val="20"/>
              </w:rPr>
            </w:pPr>
          </w:p>
          <w:p w:rsidR="00D20979" w:rsidRPr="008F65CC" w:rsidRDefault="00D20979" w:rsidP="000E4A50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799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</w:t>
            </w:r>
            <w:r w:rsidR="00D42D6C">
              <w:rPr>
                <w:b/>
                <w:sz w:val="20"/>
              </w:rPr>
              <w:t>……………..</w:t>
            </w:r>
            <w:r w:rsidRPr="008F65CC">
              <w:rPr>
                <w:b/>
                <w:sz w:val="20"/>
              </w:rPr>
              <w:t>Кривец</w:t>
            </w:r>
            <w:r>
              <w:rPr>
                <w:b/>
                <w:sz w:val="20"/>
              </w:rPr>
              <w:t xml:space="preserve"> А.А.</w:t>
            </w:r>
            <w:r w:rsidRPr="008F65CC">
              <w:rPr>
                <w:b/>
                <w:sz w:val="20"/>
              </w:rPr>
              <w:t>,</w:t>
            </w:r>
          </w:p>
          <w:p w:rsidR="00D20979" w:rsidRDefault="00D20979" w:rsidP="000E4A50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799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b/>
                <w:sz w:val="20"/>
              </w:rPr>
            </w:pPr>
            <w:r w:rsidRPr="008F65CC">
              <w:rPr>
                <w:b/>
                <w:sz w:val="20"/>
              </w:rPr>
              <w:t xml:space="preserve"> Президент Федерации   конного спорта Ярославской области</w:t>
            </w:r>
          </w:p>
          <w:p w:rsidR="00D20979" w:rsidRDefault="00D20979" w:rsidP="000E4A50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right"/>
              <w:rPr>
                <w:b/>
                <w:sz w:val="20"/>
              </w:rPr>
            </w:pPr>
          </w:p>
          <w:p w:rsidR="00D20979" w:rsidRPr="008F65CC" w:rsidRDefault="00D20979" w:rsidP="000E4A50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right"/>
              <w:rPr>
                <w:b/>
                <w:color w:val="auto"/>
                <w:sz w:val="20"/>
              </w:rPr>
            </w:pPr>
            <w:r w:rsidRPr="008F65CC">
              <w:rPr>
                <w:b/>
                <w:sz w:val="20"/>
              </w:rPr>
              <w:t>«……»…………</w:t>
            </w:r>
            <w:r>
              <w:rPr>
                <w:b/>
                <w:sz w:val="20"/>
              </w:rPr>
              <w:t>……2015</w:t>
            </w:r>
            <w:r w:rsidRPr="008F65CC">
              <w:rPr>
                <w:b/>
                <w:sz w:val="20"/>
              </w:rPr>
              <w:t xml:space="preserve"> г</w:t>
            </w:r>
          </w:p>
          <w:p w:rsidR="00D20979" w:rsidRDefault="00D20979" w:rsidP="000E4A50">
            <w:pPr>
              <w:spacing w:before="200" w:after="200"/>
              <w:jc w:val="center"/>
              <w:rPr>
                <w:b/>
              </w:rPr>
            </w:pPr>
          </w:p>
        </w:tc>
        <w:tc>
          <w:tcPr>
            <w:tcW w:w="4892" w:type="dxa"/>
          </w:tcPr>
          <w:p w:rsidR="00D20979" w:rsidRDefault="00D20979" w:rsidP="000E4A50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799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b/>
                <w:sz w:val="20"/>
              </w:rPr>
            </w:pPr>
            <w:r w:rsidRPr="006B6229">
              <w:rPr>
                <w:b/>
                <w:sz w:val="20"/>
              </w:rPr>
              <w:t>«УТВЕРЖДЕНО»</w:t>
            </w:r>
          </w:p>
          <w:p w:rsidR="00D20979" w:rsidRPr="006B6229" w:rsidRDefault="00D20979" w:rsidP="000E4A50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799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b/>
                <w:sz w:val="20"/>
              </w:rPr>
            </w:pPr>
          </w:p>
          <w:p w:rsidR="00D20979" w:rsidRDefault="00D20979" w:rsidP="000E4A50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</w:t>
            </w:r>
            <w:r w:rsidR="00D42D6C">
              <w:rPr>
                <w:b/>
                <w:sz w:val="20"/>
              </w:rPr>
              <w:t>…............................</w:t>
            </w:r>
            <w:r>
              <w:rPr>
                <w:b/>
                <w:sz w:val="20"/>
              </w:rPr>
              <w:t>………...</w:t>
            </w:r>
            <w:r w:rsidRPr="006B6229">
              <w:rPr>
                <w:b/>
                <w:sz w:val="20"/>
              </w:rPr>
              <w:t>Извеков А.В., начальник управления по физич</w:t>
            </w:r>
            <w:r>
              <w:rPr>
                <w:b/>
                <w:sz w:val="20"/>
              </w:rPr>
              <w:t>еской культуре и спорту мэрии города</w:t>
            </w:r>
            <w:r w:rsidRPr="006B6229">
              <w:rPr>
                <w:b/>
                <w:sz w:val="20"/>
              </w:rPr>
              <w:t xml:space="preserve"> Ярославля</w:t>
            </w:r>
          </w:p>
          <w:p w:rsidR="00D42D6C" w:rsidRDefault="00D42D6C" w:rsidP="000E4A50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799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b/>
                <w:sz w:val="20"/>
              </w:rPr>
            </w:pPr>
          </w:p>
          <w:p w:rsidR="00D20979" w:rsidRDefault="00D20979" w:rsidP="000E4A50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799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b/>
                <w:sz w:val="20"/>
              </w:rPr>
            </w:pPr>
            <w:r w:rsidRPr="006B6229">
              <w:rPr>
                <w:b/>
                <w:sz w:val="20"/>
              </w:rPr>
              <w:t xml:space="preserve"> «…….»…………</w:t>
            </w:r>
            <w:r>
              <w:rPr>
                <w:b/>
                <w:sz w:val="20"/>
              </w:rPr>
              <w:t>………..2015 г</w:t>
            </w:r>
          </w:p>
          <w:p w:rsidR="00D20979" w:rsidRPr="00B6434F" w:rsidRDefault="00D20979" w:rsidP="000E4A50">
            <w:pPr>
              <w:jc w:val="right"/>
            </w:pPr>
          </w:p>
        </w:tc>
      </w:tr>
    </w:tbl>
    <w:p w:rsidR="00891272" w:rsidRDefault="00891272" w:rsidP="00891272">
      <w:pPr>
        <w:spacing w:before="200" w:after="200"/>
        <w:jc w:val="center"/>
        <w:rPr>
          <w:b/>
        </w:rPr>
      </w:pPr>
      <w:r w:rsidRPr="001458E3">
        <w:rPr>
          <w:b/>
        </w:rPr>
        <w:t xml:space="preserve">ПОЛОЖЕНИЕ О СОРЕВНОВАНИЯХ  по </w:t>
      </w:r>
      <w:r>
        <w:rPr>
          <w:b/>
        </w:rPr>
        <w:t xml:space="preserve">КОННОМУ СПОРТУ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0368"/>
      </w:tblGrid>
      <w:tr w:rsidR="00891272" w:rsidRPr="001458E3" w:rsidTr="000E4A50">
        <w:trPr>
          <w:trHeight w:val="549"/>
        </w:trPr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891272" w:rsidRPr="00430E1F" w:rsidRDefault="00891272" w:rsidP="00891272">
            <w:pPr>
              <w:spacing w:before="100" w:after="100"/>
              <w:jc w:val="center"/>
              <w:rPr>
                <w:b/>
                <w:i/>
                <w: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30E1F">
              <w:rPr>
                <w:b/>
                <w:i/>
                <w: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ОТКРЫТЫЙ ВЕСЕННИЙ КУБОК города ЯРОСЛАВЛЯ по конному спорту 2015 </w:t>
            </w:r>
          </w:p>
          <w:p w:rsidR="00891272" w:rsidRPr="00430E1F" w:rsidRDefault="00891272" w:rsidP="000E4A50">
            <w:pPr>
              <w:spacing w:before="100" w:after="100"/>
              <w:jc w:val="center"/>
              <w:rPr>
                <w:b/>
                <w:i/>
                <w: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30E1F">
              <w:rPr>
                <w:b/>
                <w:i/>
                <w: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(</w:t>
            </w:r>
            <w:r>
              <w:rPr>
                <w:b/>
                <w:i/>
              </w:rPr>
              <w:t>ВЫЕЗДКА)</w:t>
            </w:r>
          </w:p>
        </w:tc>
      </w:tr>
    </w:tbl>
    <w:p w:rsidR="00891272" w:rsidRPr="001458E3" w:rsidRDefault="00891272" w:rsidP="00891272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</w:rPr>
      </w:pPr>
      <w:r w:rsidRPr="001458E3">
        <w:rPr>
          <w:b/>
          <w:bCs/>
        </w:rPr>
        <w:t>ОБЩАЯ ИНФОРМАЦИЯ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88"/>
        <w:gridCol w:w="6480"/>
      </w:tblGrid>
      <w:tr w:rsidR="00891272" w:rsidRPr="001458E3" w:rsidTr="000E4A50">
        <w:tc>
          <w:tcPr>
            <w:tcW w:w="3888" w:type="dxa"/>
          </w:tcPr>
          <w:p w:rsidR="00891272" w:rsidRPr="001458E3" w:rsidRDefault="00891272" w:rsidP="000E4A50">
            <w:pPr>
              <w:rPr>
                <w:bCs/>
              </w:rPr>
            </w:pPr>
            <w:r w:rsidRPr="001458E3">
              <w:rPr>
                <w:bCs/>
              </w:rPr>
              <w:t>СТАТУС СОРЕВНОВАНИЙ:</w:t>
            </w:r>
          </w:p>
        </w:tc>
        <w:tc>
          <w:tcPr>
            <w:tcW w:w="6480" w:type="dxa"/>
          </w:tcPr>
          <w:p w:rsidR="00891272" w:rsidRPr="001458E3" w:rsidRDefault="00891272" w:rsidP="000E4A50">
            <w:pPr>
              <w:rPr>
                <w:bCs/>
              </w:rPr>
            </w:pPr>
            <w:r>
              <w:t>Муниципальный</w:t>
            </w:r>
          </w:p>
        </w:tc>
      </w:tr>
      <w:tr w:rsidR="00891272" w:rsidRPr="001458E3" w:rsidTr="000E4A50">
        <w:tc>
          <w:tcPr>
            <w:tcW w:w="3888" w:type="dxa"/>
          </w:tcPr>
          <w:p w:rsidR="00891272" w:rsidRPr="001458E3" w:rsidRDefault="00891272" w:rsidP="000E4A50">
            <w:pPr>
              <w:rPr>
                <w:bCs/>
              </w:rPr>
            </w:pPr>
            <w:r w:rsidRPr="001458E3">
              <w:rPr>
                <w:bCs/>
              </w:rPr>
              <w:t>КАТЕГОРИЯ СОРЕВНОВАНИЙ:</w:t>
            </w:r>
          </w:p>
        </w:tc>
        <w:tc>
          <w:tcPr>
            <w:tcW w:w="6480" w:type="dxa"/>
          </w:tcPr>
          <w:p w:rsidR="00891272" w:rsidRPr="001458E3" w:rsidRDefault="00891272" w:rsidP="000E4A50">
            <w:pPr>
              <w:rPr>
                <w:bCs/>
                <w:highlight w:val="red"/>
              </w:rPr>
            </w:pPr>
            <w:r w:rsidRPr="001458E3">
              <w:t xml:space="preserve">Открытые, личные </w:t>
            </w:r>
          </w:p>
        </w:tc>
      </w:tr>
      <w:tr w:rsidR="00891272" w:rsidRPr="001458E3" w:rsidTr="000E4A50">
        <w:tc>
          <w:tcPr>
            <w:tcW w:w="3888" w:type="dxa"/>
          </w:tcPr>
          <w:p w:rsidR="00891272" w:rsidRPr="001458E3" w:rsidRDefault="00891272" w:rsidP="000E4A50">
            <w:pPr>
              <w:rPr>
                <w:b/>
                <w:bCs/>
              </w:rPr>
            </w:pPr>
            <w:r w:rsidRPr="001458E3">
              <w:rPr>
                <w:b/>
                <w:bCs/>
              </w:rPr>
              <w:t>ДАТА ПРОВЕДЕНИЯ:</w:t>
            </w:r>
          </w:p>
        </w:tc>
        <w:tc>
          <w:tcPr>
            <w:tcW w:w="6480" w:type="dxa"/>
          </w:tcPr>
          <w:p w:rsidR="00891272" w:rsidRPr="001458E3" w:rsidRDefault="00891272" w:rsidP="000E4A50">
            <w:pPr>
              <w:rPr>
                <w:b/>
              </w:rPr>
            </w:pPr>
            <w:r>
              <w:rPr>
                <w:b/>
              </w:rPr>
              <w:t>21 марта 2015 г</w:t>
            </w:r>
          </w:p>
        </w:tc>
      </w:tr>
      <w:tr w:rsidR="00891272" w:rsidRPr="001458E3" w:rsidTr="000E4A50">
        <w:tc>
          <w:tcPr>
            <w:tcW w:w="3888" w:type="dxa"/>
          </w:tcPr>
          <w:p w:rsidR="00891272" w:rsidRPr="001458E3" w:rsidRDefault="00891272" w:rsidP="000E4A50">
            <w:pPr>
              <w:rPr>
                <w:bCs/>
              </w:rPr>
            </w:pPr>
            <w:r w:rsidRPr="001458E3">
              <w:rPr>
                <w:bCs/>
              </w:rPr>
              <w:t>МЕСТО ПРОВЕДЕНИЯ:</w:t>
            </w:r>
          </w:p>
        </w:tc>
        <w:tc>
          <w:tcPr>
            <w:tcW w:w="6480" w:type="dxa"/>
          </w:tcPr>
          <w:p w:rsidR="00891272" w:rsidRPr="007A012D" w:rsidRDefault="00891272" w:rsidP="000E4A50">
            <w:pPr>
              <w:jc w:val="both"/>
              <w:rPr>
                <w:sz w:val="22"/>
                <w:szCs w:val="22"/>
              </w:rPr>
            </w:pPr>
            <w:r w:rsidRPr="007A012D">
              <w:rPr>
                <w:sz w:val="22"/>
                <w:szCs w:val="22"/>
              </w:rPr>
              <w:t xml:space="preserve">г. Ярославль, муниципальное автономное образовательное учреждение дополнительного образования детей </w:t>
            </w:r>
          </w:p>
          <w:p w:rsidR="00891272" w:rsidRPr="007A012D" w:rsidRDefault="00891272" w:rsidP="000E4A50">
            <w:pPr>
              <w:jc w:val="both"/>
              <w:rPr>
                <w:color w:val="0000FF"/>
                <w:sz w:val="22"/>
                <w:szCs w:val="22"/>
              </w:rPr>
            </w:pPr>
            <w:r w:rsidRPr="007A012D">
              <w:rPr>
                <w:sz w:val="22"/>
                <w:szCs w:val="22"/>
              </w:rPr>
              <w:t>«Специализированная детско-юношеская спортивная школа олимпийского резерва № 21»</w:t>
            </w:r>
            <w:r w:rsidRPr="007A012D">
              <w:rPr>
                <w:color w:val="0000FF"/>
                <w:sz w:val="22"/>
                <w:szCs w:val="22"/>
              </w:rPr>
              <w:t xml:space="preserve"> </w:t>
            </w:r>
            <w:r w:rsidRPr="007A012D">
              <w:rPr>
                <w:sz w:val="22"/>
                <w:szCs w:val="22"/>
              </w:rPr>
              <w:t>города Ярославля</w:t>
            </w:r>
          </w:p>
          <w:p w:rsidR="00891272" w:rsidRPr="001458E3" w:rsidRDefault="00891272" w:rsidP="000E4A50">
            <w:pPr>
              <w:jc w:val="both"/>
              <w:rPr>
                <w:bCs/>
              </w:rPr>
            </w:pPr>
            <w:r w:rsidRPr="007A012D">
              <w:rPr>
                <w:sz w:val="22"/>
                <w:szCs w:val="22"/>
              </w:rPr>
              <w:t xml:space="preserve">(МАОУ ДОД «СДЮСШОР № 21» города Ярославля), ул. </w:t>
            </w:r>
            <w:proofErr w:type="spellStart"/>
            <w:r w:rsidRPr="007A012D">
              <w:rPr>
                <w:sz w:val="22"/>
                <w:szCs w:val="22"/>
              </w:rPr>
              <w:t>Мостецкая</w:t>
            </w:r>
            <w:proofErr w:type="spellEnd"/>
            <w:r w:rsidRPr="007A012D">
              <w:rPr>
                <w:sz w:val="22"/>
                <w:szCs w:val="22"/>
              </w:rPr>
              <w:t>, 8 а</w:t>
            </w:r>
            <w:r w:rsidRPr="001458E3">
              <w:rPr>
                <w:color w:val="0000FF"/>
              </w:rPr>
              <w:t xml:space="preserve"> </w:t>
            </w:r>
          </w:p>
        </w:tc>
      </w:tr>
      <w:tr w:rsidR="00891272" w:rsidRPr="001458E3" w:rsidTr="000E4A50">
        <w:tc>
          <w:tcPr>
            <w:tcW w:w="3888" w:type="dxa"/>
          </w:tcPr>
          <w:p w:rsidR="00891272" w:rsidRPr="001458E3" w:rsidRDefault="00891272" w:rsidP="000E4A50">
            <w:pPr>
              <w:rPr>
                <w:bCs/>
                <w:i/>
              </w:rPr>
            </w:pPr>
            <w:r w:rsidRPr="001458E3">
              <w:rPr>
                <w:bCs/>
                <w:i/>
              </w:rPr>
              <w:t>ОСОБЫЕ УСЛОВИЯ:</w:t>
            </w:r>
          </w:p>
        </w:tc>
        <w:tc>
          <w:tcPr>
            <w:tcW w:w="6480" w:type="dxa"/>
          </w:tcPr>
          <w:p w:rsidR="00891272" w:rsidRPr="004E1CD3" w:rsidRDefault="00891272" w:rsidP="00891272">
            <w:pPr>
              <w:ind w:firstLine="432"/>
              <w:jc w:val="both"/>
            </w:pPr>
            <w:r w:rsidRPr="004E1CD3">
              <w:rPr>
                <w:sz w:val="22"/>
                <w:szCs w:val="22"/>
              </w:rPr>
              <w:t>В рамках открытого</w:t>
            </w:r>
            <w:r>
              <w:rPr>
                <w:sz w:val="22"/>
                <w:szCs w:val="22"/>
              </w:rPr>
              <w:t xml:space="preserve"> весенн</w:t>
            </w:r>
            <w:r w:rsidRPr="004E1CD3">
              <w:rPr>
                <w:sz w:val="22"/>
                <w:szCs w:val="22"/>
              </w:rPr>
              <w:t xml:space="preserve">его </w:t>
            </w:r>
            <w:r>
              <w:rPr>
                <w:sz w:val="22"/>
                <w:szCs w:val="22"/>
              </w:rPr>
              <w:t xml:space="preserve">кубка города Ярославля </w:t>
            </w:r>
            <w:r w:rsidRPr="004E1CD3">
              <w:rPr>
                <w:sz w:val="22"/>
                <w:szCs w:val="22"/>
              </w:rPr>
              <w:t>по конному спорту проводятся соревновани</w:t>
            </w:r>
            <w:r>
              <w:rPr>
                <w:sz w:val="22"/>
                <w:szCs w:val="22"/>
              </w:rPr>
              <w:t xml:space="preserve">я по выездке </w:t>
            </w:r>
            <w:r w:rsidRPr="004E1CD3">
              <w:rPr>
                <w:sz w:val="22"/>
                <w:szCs w:val="22"/>
              </w:rPr>
              <w:t xml:space="preserve">(в помещении) для взрослых спортсменов, </w:t>
            </w:r>
            <w:r w:rsidR="00D42D6C">
              <w:rPr>
                <w:sz w:val="22"/>
                <w:szCs w:val="22"/>
              </w:rPr>
              <w:t xml:space="preserve">юниоров, </w:t>
            </w:r>
            <w:r>
              <w:rPr>
                <w:sz w:val="22"/>
                <w:szCs w:val="22"/>
              </w:rPr>
              <w:t>юношей, детей</w:t>
            </w:r>
            <w:r w:rsidRPr="004E1CD3">
              <w:rPr>
                <w:sz w:val="22"/>
                <w:szCs w:val="22"/>
              </w:rPr>
              <w:t>.</w:t>
            </w:r>
          </w:p>
        </w:tc>
      </w:tr>
    </w:tbl>
    <w:p w:rsidR="00891272" w:rsidRPr="001458E3" w:rsidRDefault="00891272" w:rsidP="00891272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</w:rPr>
      </w:pPr>
      <w:r w:rsidRPr="001458E3">
        <w:rPr>
          <w:b/>
          <w:bCs/>
        </w:rPr>
        <w:t>ОРГАНИЗАТОРЫ</w:t>
      </w:r>
    </w:p>
    <w:tbl>
      <w:tblPr>
        <w:tblStyle w:val="a3"/>
        <w:tblW w:w="10623" w:type="dxa"/>
        <w:tblLook w:val="01E0" w:firstRow="1" w:lastRow="1" w:firstColumn="1" w:lastColumn="1" w:noHBand="0" w:noVBand="0"/>
      </w:tblPr>
      <w:tblGrid>
        <w:gridCol w:w="10623"/>
      </w:tblGrid>
      <w:tr w:rsidR="00891272" w:rsidRPr="001458E3" w:rsidTr="00D42D6C">
        <w:trPr>
          <w:trHeight w:val="748"/>
        </w:trPr>
        <w:tc>
          <w:tcPr>
            <w:tcW w:w="10623" w:type="dxa"/>
            <w:tcBorders>
              <w:top w:val="nil"/>
              <w:left w:val="nil"/>
              <w:bottom w:val="nil"/>
              <w:right w:val="nil"/>
            </w:tcBorders>
          </w:tcPr>
          <w:p w:rsidR="00891272" w:rsidRDefault="00891272" w:rsidP="000E4A50">
            <w:pPr>
              <w:tabs>
                <w:tab w:val="left" w:pos="360"/>
              </w:tabs>
              <w:snapToGri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1. </w:t>
            </w:r>
            <w:r w:rsidRPr="001458E3">
              <w:rPr>
                <w:b/>
                <w:i/>
              </w:rPr>
              <w:t xml:space="preserve">Федерация конного спорта Ярославской области, </w:t>
            </w:r>
            <w:r w:rsidRPr="001458E3">
              <w:rPr>
                <w:i/>
              </w:rPr>
              <w:t>Президент Федерации конного спорта Ярославской области</w:t>
            </w:r>
            <w:r w:rsidRPr="001458E3">
              <w:rPr>
                <w:b/>
                <w:i/>
              </w:rPr>
              <w:t xml:space="preserve"> - Кривец А.А., тел. 8-915-991-13-71;</w:t>
            </w:r>
          </w:p>
          <w:p w:rsidR="00891272" w:rsidRPr="00B6434F" w:rsidRDefault="00891272" w:rsidP="000E4A50">
            <w:pPr>
              <w:tabs>
                <w:tab w:val="left" w:pos="360"/>
              </w:tabs>
              <w:snapToGri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Pr="00B6434F">
              <w:rPr>
                <w:b/>
                <w:i/>
              </w:rPr>
              <w:t xml:space="preserve">. Управление по физической культуре и спорту мэрии г. Ярославля, </w:t>
            </w:r>
            <w:r w:rsidRPr="00B6434F">
              <w:rPr>
                <w:i/>
              </w:rPr>
              <w:t>г. Ярославль, ул. Андропова, д.17, начальник отдела организации спортивных соревнований и работы с физкультурно-спортивными организациями</w:t>
            </w:r>
            <w:r w:rsidRPr="00B6434F">
              <w:rPr>
                <w:b/>
                <w:i/>
              </w:rPr>
              <w:t xml:space="preserve"> - </w:t>
            </w:r>
            <w:proofErr w:type="spellStart"/>
            <w:r w:rsidRPr="00B6434F">
              <w:rPr>
                <w:b/>
                <w:i/>
              </w:rPr>
              <w:t>Шемягин</w:t>
            </w:r>
            <w:proofErr w:type="spellEnd"/>
            <w:r w:rsidRPr="00B6434F">
              <w:rPr>
                <w:b/>
                <w:i/>
              </w:rPr>
              <w:t xml:space="preserve"> А.И., тел. 8(4852) 40-36-89;</w:t>
            </w:r>
          </w:p>
          <w:p w:rsidR="00891272" w:rsidRDefault="00891272" w:rsidP="000E4A50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3. </w:t>
            </w:r>
            <w:r w:rsidRPr="00205AA1">
              <w:rPr>
                <w:b/>
                <w:i/>
              </w:rPr>
              <w:t>МАОУ ДОД «СДЮСШОР № 21» города Ярославля,</w:t>
            </w:r>
            <w:r w:rsidRPr="00205AA1">
              <w:rPr>
                <w:i/>
              </w:rPr>
              <w:t xml:space="preserve"> ул. </w:t>
            </w:r>
            <w:proofErr w:type="spellStart"/>
            <w:r w:rsidRPr="00205AA1">
              <w:rPr>
                <w:i/>
              </w:rPr>
              <w:t>Мостецкая</w:t>
            </w:r>
            <w:proofErr w:type="spellEnd"/>
            <w:r w:rsidRPr="00205AA1">
              <w:rPr>
                <w:i/>
              </w:rPr>
              <w:t>, 8 а</w:t>
            </w:r>
            <w:r>
              <w:rPr>
                <w:i/>
              </w:rPr>
              <w:t xml:space="preserve">, заместитель директора по СМР – </w:t>
            </w:r>
            <w:r w:rsidRPr="00205AA1">
              <w:rPr>
                <w:b/>
                <w:i/>
              </w:rPr>
              <w:t>Ульянова Т.Л., тел. 8(4852)24-65-14</w:t>
            </w:r>
          </w:p>
          <w:p w:rsidR="00891272" w:rsidRPr="001458E3" w:rsidRDefault="00891272" w:rsidP="000E4A50">
            <w:pPr>
              <w:jc w:val="both"/>
            </w:pPr>
          </w:p>
        </w:tc>
      </w:tr>
    </w:tbl>
    <w:p w:rsidR="00891272" w:rsidRPr="001458E3" w:rsidRDefault="00891272" w:rsidP="00891272">
      <w:pPr>
        <w:spacing w:before="100" w:after="60"/>
        <w:rPr>
          <w:b/>
          <w:u w:val="single"/>
        </w:rPr>
      </w:pPr>
      <w:r w:rsidRPr="001458E3">
        <w:rPr>
          <w:b/>
          <w:u w:val="single"/>
        </w:rPr>
        <w:t>Оргкомитет: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48"/>
        <w:gridCol w:w="7920"/>
      </w:tblGrid>
      <w:tr w:rsidR="00891272" w:rsidRPr="001458E3" w:rsidTr="000E4A50">
        <w:tc>
          <w:tcPr>
            <w:tcW w:w="2448" w:type="dxa"/>
          </w:tcPr>
          <w:p w:rsidR="00891272" w:rsidRPr="006B6229" w:rsidRDefault="00891272" w:rsidP="000E4A50">
            <w:pPr>
              <w:rPr>
                <w:b/>
              </w:rPr>
            </w:pPr>
            <w:r w:rsidRPr="006B6229">
              <w:rPr>
                <w:b/>
              </w:rPr>
              <w:t>Директор турнира:</w:t>
            </w:r>
          </w:p>
        </w:tc>
        <w:tc>
          <w:tcPr>
            <w:tcW w:w="7920" w:type="dxa"/>
          </w:tcPr>
          <w:p w:rsidR="00891272" w:rsidRPr="006B6229" w:rsidRDefault="00891272" w:rsidP="000E4A50">
            <w:r>
              <w:t xml:space="preserve">Президент ФКСЯО – КРИВЕЦ А.А. </w:t>
            </w:r>
          </w:p>
        </w:tc>
      </w:tr>
    </w:tbl>
    <w:p w:rsidR="00891272" w:rsidRPr="001458E3" w:rsidRDefault="00891272" w:rsidP="00891272">
      <w:pPr>
        <w:ind w:firstLine="567"/>
        <w:jc w:val="both"/>
      </w:pPr>
      <w:r w:rsidRPr="001458E3">
        <w:t xml:space="preserve">Ответственность за организацию соревнований несет Оргкомитет, ответственность за проведение соревнований несет Главная судейская коллегия. </w:t>
      </w:r>
    </w:p>
    <w:p w:rsidR="00891272" w:rsidRPr="001458E3" w:rsidRDefault="00891272" w:rsidP="00891272">
      <w:pPr>
        <w:ind w:firstLine="567"/>
        <w:jc w:val="both"/>
      </w:pPr>
      <w:r w:rsidRPr="001458E3">
        <w:t>Оргкомитет и Главная судейская коллегия оставляют за собой право вносить изменения в программу соревнований в случае непредвиденных обстоятельств.</w:t>
      </w:r>
    </w:p>
    <w:p w:rsidR="00891272" w:rsidRPr="001458E3" w:rsidRDefault="00891272" w:rsidP="00891272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</w:rPr>
      </w:pPr>
      <w:r w:rsidRPr="001458E3">
        <w:rPr>
          <w:b/>
          <w:bCs/>
        </w:rPr>
        <w:t>ОБЩИЕ УСЛОВИЯ</w:t>
      </w:r>
    </w:p>
    <w:p w:rsidR="00891272" w:rsidRPr="001458E3" w:rsidRDefault="00891272" w:rsidP="00891272">
      <w:pPr>
        <w:pStyle w:val="2"/>
        <w:ind w:firstLine="0"/>
        <w:rPr>
          <w:rFonts w:ascii="Times New Roman" w:hAnsi="Times New Roman"/>
          <w:b/>
          <w:i/>
          <w:sz w:val="24"/>
          <w:szCs w:val="24"/>
        </w:rPr>
      </w:pPr>
      <w:r w:rsidRPr="001458E3">
        <w:rPr>
          <w:rFonts w:ascii="Times New Roman" w:hAnsi="Times New Roman"/>
          <w:b/>
          <w:bCs/>
          <w:i/>
          <w:sz w:val="24"/>
          <w:szCs w:val="24"/>
        </w:rPr>
        <w:t xml:space="preserve">Соревнования </w:t>
      </w:r>
      <w:r w:rsidRPr="001458E3">
        <w:rPr>
          <w:rFonts w:ascii="Times New Roman" w:hAnsi="Times New Roman"/>
          <w:b/>
          <w:i/>
          <w:sz w:val="24"/>
          <w:szCs w:val="24"/>
        </w:rPr>
        <w:t>проводятся в соответствии</w:t>
      </w:r>
      <w:r w:rsidRPr="001458E3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gramStart"/>
      <w:r w:rsidRPr="001458E3">
        <w:rPr>
          <w:rFonts w:ascii="Times New Roman" w:hAnsi="Times New Roman"/>
          <w:b/>
          <w:i/>
          <w:sz w:val="24"/>
          <w:szCs w:val="24"/>
        </w:rPr>
        <w:t>с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>:</w:t>
      </w:r>
    </w:p>
    <w:p w:rsidR="00891272" w:rsidRPr="00E439F2" w:rsidRDefault="00891272" w:rsidP="00891272">
      <w:pPr>
        <w:pStyle w:val="21"/>
        <w:numPr>
          <w:ilvl w:val="0"/>
          <w:numId w:val="15"/>
        </w:numPr>
        <w:tabs>
          <w:tab w:val="left" w:pos="0"/>
          <w:tab w:val="left" w:pos="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Правилами вида спорта «конный спорт», утвержденными</w:t>
      </w:r>
      <w:r w:rsidRPr="00E439F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Минспорттуризма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</w:t>
      </w:r>
      <w:r w:rsidRPr="00E439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Приказ</w:t>
      </w:r>
      <w:r w:rsidRPr="00E439F2">
        <w:rPr>
          <w:rFonts w:ascii="Times New Roman" w:hAnsi="Times New Roman"/>
          <w:sz w:val="24"/>
          <w:szCs w:val="24"/>
        </w:rPr>
        <w:t xml:space="preserve"> №818 от 27.07.2011г.</w:t>
      </w:r>
    </w:p>
    <w:p w:rsidR="00891272" w:rsidRPr="00E439F2" w:rsidRDefault="00891272" w:rsidP="00891272">
      <w:pPr>
        <w:pStyle w:val="21"/>
        <w:numPr>
          <w:ilvl w:val="0"/>
          <w:numId w:val="15"/>
        </w:numPr>
        <w:tabs>
          <w:tab w:val="left" w:pos="0"/>
          <w:tab w:val="left" w:pos="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Ветеринарным регламентом </w:t>
      </w:r>
      <w:r w:rsidRPr="00E439F2">
        <w:rPr>
          <w:rFonts w:ascii="Times New Roman" w:hAnsi="Times New Roman"/>
          <w:bCs/>
          <w:sz w:val="24"/>
          <w:szCs w:val="24"/>
          <w:lang w:val="en-US"/>
        </w:rPr>
        <w:t>FEI</w:t>
      </w:r>
      <w:r w:rsidRPr="00E439F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13-е изд., действ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01.01.2015</w:t>
      </w:r>
      <w:r w:rsidRPr="00E439F2">
        <w:rPr>
          <w:rFonts w:ascii="Times New Roman" w:hAnsi="Times New Roman"/>
          <w:sz w:val="24"/>
          <w:szCs w:val="24"/>
        </w:rPr>
        <w:t xml:space="preserve"> г</w:t>
      </w:r>
    </w:p>
    <w:p w:rsidR="00891272" w:rsidRPr="00E439F2" w:rsidRDefault="00891272" w:rsidP="00891272">
      <w:pPr>
        <w:pStyle w:val="2"/>
        <w:numPr>
          <w:ilvl w:val="0"/>
          <w:numId w:val="15"/>
        </w:numPr>
        <w:suppressAutoHyphens/>
        <w:rPr>
          <w:rFonts w:ascii="Times New Roman" w:hAnsi="Times New Roman"/>
          <w:sz w:val="24"/>
          <w:szCs w:val="22"/>
        </w:rPr>
      </w:pPr>
      <w:r w:rsidRPr="00E439F2">
        <w:rPr>
          <w:rFonts w:ascii="Times New Roman" w:hAnsi="Times New Roman"/>
          <w:bCs/>
          <w:sz w:val="24"/>
          <w:szCs w:val="24"/>
        </w:rPr>
        <w:t xml:space="preserve">Правилами соревнований </w:t>
      </w:r>
      <w:r w:rsidRPr="00E439F2">
        <w:rPr>
          <w:rFonts w:ascii="Times New Roman" w:hAnsi="Times New Roman"/>
          <w:bCs/>
          <w:sz w:val="24"/>
          <w:szCs w:val="24"/>
          <w:lang w:val="en-US"/>
        </w:rPr>
        <w:t>FEI</w:t>
      </w:r>
      <w:r>
        <w:rPr>
          <w:rFonts w:ascii="Times New Roman" w:hAnsi="Times New Roman"/>
          <w:bCs/>
          <w:sz w:val="24"/>
          <w:szCs w:val="24"/>
        </w:rPr>
        <w:t xml:space="preserve"> по выездке, 25-е изд., </w:t>
      </w:r>
      <w:r w:rsidRPr="00E439F2">
        <w:rPr>
          <w:rFonts w:ascii="Times New Roman" w:hAnsi="Times New Roman"/>
          <w:bCs/>
          <w:sz w:val="24"/>
          <w:szCs w:val="24"/>
        </w:rPr>
        <w:t>с и</w:t>
      </w:r>
      <w:r>
        <w:rPr>
          <w:rFonts w:ascii="Times New Roman" w:hAnsi="Times New Roman"/>
          <w:bCs/>
          <w:sz w:val="24"/>
          <w:szCs w:val="24"/>
        </w:rPr>
        <w:t>зменениями и дополнениями, действ</w:t>
      </w:r>
      <w:proofErr w:type="gramStart"/>
      <w:r>
        <w:rPr>
          <w:rFonts w:ascii="Times New Roman" w:hAnsi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</w:rPr>
        <w:t>с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01.01.2015</w:t>
      </w:r>
      <w:r w:rsidRPr="00E439F2">
        <w:rPr>
          <w:rFonts w:ascii="Times New Roman" w:hAnsi="Times New Roman"/>
          <w:bCs/>
          <w:sz w:val="24"/>
          <w:szCs w:val="24"/>
        </w:rPr>
        <w:t xml:space="preserve"> г</w:t>
      </w:r>
      <w:r>
        <w:rPr>
          <w:rFonts w:ascii="Times New Roman" w:hAnsi="Times New Roman"/>
          <w:bCs/>
          <w:sz w:val="24"/>
          <w:szCs w:val="24"/>
        </w:rPr>
        <w:t>,</w:t>
      </w:r>
    </w:p>
    <w:p w:rsidR="00891272" w:rsidRPr="00E439F2" w:rsidRDefault="00891272" w:rsidP="00891272">
      <w:pPr>
        <w:pStyle w:val="21"/>
        <w:numPr>
          <w:ilvl w:val="0"/>
          <w:numId w:val="15"/>
        </w:numPr>
        <w:tabs>
          <w:tab w:val="left" w:pos="0"/>
          <w:tab w:val="left" w:pos="360"/>
        </w:tabs>
        <w:rPr>
          <w:rFonts w:ascii="Times New Roman" w:hAnsi="Times New Roman"/>
          <w:bCs/>
          <w:sz w:val="24"/>
          <w:szCs w:val="24"/>
        </w:rPr>
      </w:pPr>
      <w:r w:rsidRPr="00E439F2">
        <w:rPr>
          <w:rFonts w:ascii="Times New Roman" w:hAnsi="Times New Roman"/>
          <w:bCs/>
          <w:sz w:val="24"/>
          <w:szCs w:val="24"/>
        </w:rPr>
        <w:t>Регламентом участия и организации турниров по конному спорту 2015 г</w:t>
      </w:r>
    </w:p>
    <w:p w:rsidR="00891272" w:rsidRPr="00E439F2" w:rsidRDefault="00891272" w:rsidP="00891272">
      <w:pPr>
        <w:pStyle w:val="a8"/>
        <w:numPr>
          <w:ilvl w:val="0"/>
          <w:numId w:val="15"/>
        </w:numPr>
        <w:tabs>
          <w:tab w:val="left" w:pos="0"/>
          <w:tab w:val="left" w:pos="360"/>
        </w:tabs>
        <w:jc w:val="both"/>
      </w:pPr>
      <w:r w:rsidRPr="00E439F2">
        <w:t>Всеми действующими поправками к указанным выше документам, принятыми в установленном порядке и опубликованными ФКСР.</w:t>
      </w:r>
    </w:p>
    <w:p w:rsidR="00891272" w:rsidRPr="001458E3" w:rsidRDefault="00891272" w:rsidP="00891272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</w:rPr>
      </w:pPr>
      <w:r w:rsidRPr="001458E3">
        <w:rPr>
          <w:b/>
          <w:bCs/>
        </w:rPr>
        <w:t>ГЛАВНАЯ СУДЕЙСКАЯ КОЛЛЕГИЯ  И  ОФИЦИАЛЬНЫЕ  ЛИЦА</w:t>
      </w:r>
    </w:p>
    <w:tbl>
      <w:tblPr>
        <w:tblStyle w:val="a3"/>
        <w:tblW w:w="1036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3600"/>
        <w:gridCol w:w="1440"/>
        <w:gridCol w:w="1980"/>
      </w:tblGrid>
      <w:tr w:rsidR="00891272" w:rsidRPr="001458E3" w:rsidTr="000E4A50">
        <w:tc>
          <w:tcPr>
            <w:tcW w:w="3348" w:type="dxa"/>
            <w:shd w:val="clear" w:color="auto" w:fill="E6E6E6"/>
          </w:tcPr>
          <w:p w:rsidR="00891272" w:rsidRPr="001458E3" w:rsidRDefault="00891272" w:rsidP="000E4A50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E6E6E6"/>
          </w:tcPr>
          <w:p w:rsidR="00891272" w:rsidRPr="001458E3" w:rsidRDefault="00891272" w:rsidP="000E4A50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58E3"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440" w:type="dxa"/>
            <w:shd w:val="clear" w:color="auto" w:fill="E6E6E6"/>
          </w:tcPr>
          <w:p w:rsidR="00891272" w:rsidRPr="001458E3" w:rsidRDefault="00891272" w:rsidP="000E4A50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58E3">
              <w:rPr>
                <w:rFonts w:ascii="Times New Roman" w:hAnsi="Times New Roman"/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1980" w:type="dxa"/>
            <w:shd w:val="clear" w:color="auto" w:fill="E6E6E6"/>
          </w:tcPr>
          <w:p w:rsidR="00891272" w:rsidRPr="001458E3" w:rsidRDefault="00891272" w:rsidP="000E4A50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58E3">
              <w:rPr>
                <w:rFonts w:ascii="Times New Roman" w:hAnsi="Times New Roman"/>
                <w:b/>
                <w:bCs/>
                <w:sz w:val="24"/>
                <w:szCs w:val="24"/>
              </w:rPr>
              <w:t>Регион</w:t>
            </w:r>
          </w:p>
        </w:tc>
      </w:tr>
      <w:tr w:rsidR="00891272" w:rsidRPr="001458E3" w:rsidTr="000E4A50">
        <w:tc>
          <w:tcPr>
            <w:tcW w:w="3348" w:type="dxa"/>
          </w:tcPr>
          <w:p w:rsidR="00891272" w:rsidRPr="001458E3" w:rsidRDefault="00891272" w:rsidP="000E4A50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1458E3">
              <w:rPr>
                <w:rFonts w:ascii="Times New Roman" w:hAnsi="Times New Roman"/>
                <w:bCs/>
                <w:sz w:val="24"/>
                <w:szCs w:val="24"/>
              </w:rPr>
              <w:t>Главный судья</w:t>
            </w:r>
          </w:p>
        </w:tc>
        <w:tc>
          <w:tcPr>
            <w:tcW w:w="3600" w:type="dxa"/>
          </w:tcPr>
          <w:p w:rsidR="00891272" w:rsidRPr="005E79CD" w:rsidRDefault="00891272" w:rsidP="000E4A50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E79C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КО</w:t>
            </w:r>
            <w:r w:rsidR="00FF573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НДРАТЬЕВ Ю.Н.</w:t>
            </w:r>
          </w:p>
        </w:tc>
        <w:tc>
          <w:tcPr>
            <w:tcW w:w="1440" w:type="dxa"/>
          </w:tcPr>
          <w:p w:rsidR="00891272" w:rsidRPr="001458E3" w:rsidRDefault="00891272" w:rsidP="000E4A50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ВК</w:t>
            </w:r>
          </w:p>
        </w:tc>
        <w:tc>
          <w:tcPr>
            <w:tcW w:w="1980" w:type="dxa"/>
          </w:tcPr>
          <w:p w:rsidR="00891272" w:rsidRPr="00FF5734" w:rsidRDefault="00FF5734" w:rsidP="000E4A50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Ярославль</w:t>
            </w:r>
          </w:p>
        </w:tc>
      </w:tr>
      <w:tr w:rsidR="00891272" w:rsidRPr="001458E3" w:rsidTr="000E4A50">
        <w:tc>
          <w:tcPr>
            <w:tcW w:w="3348" w:type="dxa"/>
          </w:tcPr>
          <w:p w:rsidR="00891272" w:rsidRPr="001458E3" w:rsidRDefault="00891272" w:rsidP="000E4A50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1458E3">
              <w:rPr>
                <w:rFonts w:ascii="Times New Roman" w:hAnsi="Times New Roman"/>
                <w:bCs/>
                <w:sz w:val="24"/>
                <w:szCs w:val="24"/>
              </w:rPr>
              <w:t>Члены ГСК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 выездке</w:t>
            </w:r>
          </w:p>
        </w:tc>
        <w:tc>
          <w:tcPr>
            <w:tcW w:w="3600" w:type="dxa"/>
          </w:tcPr>
          <w:p w:rsidR="00891272" w:rsidRPr="005E79CD" w:rsidRDefault="00891272" w:rsidP="000E4A50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Кислякова О.В.</w:t>
            </w:r>
          </w:p>
        </w:tc>
        <w:tc>
          <w:tcPr>
            <w:tcW w:w="1440" w:type="dxa"/>
          </w:tcPr>
          <w:p w:rsidR="00891272" w:rsidRPr="001458E3" w:rsidRDefault="00891272" w:rsidP="000E4A50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 кат.</w:t>
            </w:r>
          </w:p>
        </w:tc>
        <w:tc>
          <w:tcPr>
            <w:tcW w:w="1980" w:type="dxa"/>
          </w:tcPr>
          <w:p w:rsidR="00891272" w:rsidRPr="001458E3" w:rsidRDefault="00891272" w:rsidP="000E4A50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Иваново</w:t>
            </w:r>
          </w:p>
        </w:tc>
      </w:tr>
      <w:tr w:rsidR="00891272" w:rsidRPr="001458E3" w:rsidTr="000E4A50">
        <w:tc>
          <w:tcPr>
            <w:tcW w:w="3348" w:type="dxa"/>
          </w:tcPr>
          <w:p w:rsidR="00891272" w:rsidRPr="001458E3" w:rsidRDefault="00891272" w:rsidP="000E4A50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0" w:type="dxa"/>
          </w:tcPr>
          <w:p w:rsidR="00891272" w:rsidRPr="001458E3" w:rsidRDefault="00FF5734" w:rsidP="000E4A50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Пыркин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Г.Л.</w:t>
            </w:r>
          </w:p>
        </w:tc>
        <w:tc>
          <w:tcPr>
            <w:tcW w:w="1440" w:type="dxa"/>
          </w:tcPr>
          <w:p w:rsidR="00891272" w:rsidRPr="001458E3" w:rsidRDefault="00FF5734" w:rsidP="000E4A50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 кат.</w:t>
            </w:r>
          </w:p>
        </w:tc>
        <w:tc>
          <w:tcPr>
            <w:tcW w:w="1980" w:type="dxa"/>
          </w:tcPr>
          <w:p w:rsidR="00891272" w:rsidRPr="001458E3" w:rsidRDefault="00FF5734" w:rsidP="000E4A50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Ярославль</w:t>
            </w:r>
          </w:p>
        </w:tc>
      </w:tr>
      <w:tr w:rsidR="00891272" w:rsidRPr="001458E3" w:rsidTr="000E4A50">
        <w:tc>
          <w:tcPr>
            <w:tcW w:w="3348" w:type="dxa"/>
          </w:tcPr>
          <w:p w:rsidR="00891272" w:rsidRPr="001458E3" w:rsidRDefault="00891272" w:rsidP="000E4A50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1458E3">
              <w:rPr>
                <w:rFonts w:ascii="Times New Roman" w:hAnsi="Times New Roman"/>
                <w:bCs/>
                <w:sz w:val="24"/>
                <w:szCs w:val="24"/>
              </w:rPr>
              <w:t>Главный судья-секретарь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600" w:type="dxa"/>
          </w:tcPr>
          <w:p w:rsidR="00891272" w:rsidRPr="00CE56E5" w:rsidRDefault="00891272" w:rsidP="000E4A50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Пыркина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А.Р.</w:t>
            </w:r>
          </w:p>
        </w:tc>
        <w:tc>
          <w:tcPr>
            <w:tcW w:w="1440" w:type="dxa"/>
          </w:tcPr>
          <w:p w:rsidR="00891272" w:rsidRPr="001458E3" w:rsidRDefault="00891272" w:rsidP="000E4A50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 кат.</w:t>
            </w:r>
          </w:p>
        </w:tc>
        <w:tc>
          <w:tcPr>
            <w:tcW w:w="1980" w:type="dxa"/>
          </w:tcPr>
          <w:p w:rsidR="00891272" w:rsidRPr="001458E3" w:rsidRDefault="00891272" w:rsidP="000E4A50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Ярославль</w:t>
            </w:r>
          </w:p>
        </w:tc>
      </w:tr>
      <w:tr w:rsidR="00891272" w:rsidRPr="001458E3" w:rsidTr="000E4A50">
        <w:tc>
          <w:tcPr>
            <w:tcW w:w="3348" w:type="dxa"/>
          </w:tcPr>
          <w:p w:rsidR="00891272" w:rsidRPr="001458E3" w:rsidRDefault="00891272" w:rsidP="000E4A50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1458E3">
              <w:rPr>
                <w:rFonts w:ascii="Times New Roman" w:hAnsi="Times New Roman"/>
                <w:bCs/>
                <w:sz w:val="24"/>
                <w:szCs w:val="24"/>
              </w:rPr>
              <w:t>Ветеринарный врач</w:t>
            </w:r>
          </w:p>
        </w:tc>
        <w:tc>
          <w:tcPr>
            <w:tcW w:w="3600" w:type="dxa"/>
          </w:tcPr>
          <w:p w:rsidR="00891272" w:rsidRPr="001458E3" w:rsidRDefault="00891272" w:rsidP="000E4A50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Лабутина С.В.,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Норватова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И.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440" w:type="dxa"/>
          </w:tcPr>
          <w:p w:rsidR="00891272" w:rsidRPr="001458E3" w:rsidRDefault="00891272" w:rsidP="000E4A50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980" w:type="dxa"/>
          </w:tcPr>
          <w:p w:rsidR="00891272" w:rsidRDefault="00891272" w:rsidP="000E4A50">
            <w:r w:rsidRPr="00963774">
              <w:rPr>
                <w:b/>
                <w:bCs/>
                <w:i/>
              </w:rPr>
              <w:t>Ярославль</w:t>
            </w:r>
          </w:p>
        </w:tc>
      </w:tr>
    </w:tbl>
    <w:p w:rsidR="00891272" w:rsidRPr="005E79CD" w:rsidRDefault="00891272" w:rsidP="00891272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</w:rPr>
      </w:pPr>
      <w:r w:rsidRPr="001458E3">
        <w:rPr>
          <w:b/>
          <w:bCs/>
        </w:rPr>
        <w:t>ТЕХНИЧЕСКИЕ УСЛОВИЯ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21"/>
      </w:tblGrid>
      <w:tr w:rsidR="00891272" w:rsidRPr="001458E3" w:rsidTr="00D42D6C">
        <w:trPr>
          <w:trHeight w:val="271"/>
        </w:trPr>
        <w:tc>
          <w:tcPr>
            <w:tcW w:w="5021" w:type="dxa"/>
          </w:tcPr>
          <w:p w:rsidR="00891272" w:rsidRPr="001458E3" w:rsidRDefault="00891272" w:rsidP="000E4A50">
            <w:pPr>
              <w:rPr>
                <w:bCs/>
              </w:rPr>
            </w:pPr>
            <w:r w:rsidRPr="001458E3">
              <w:rPr>
                <w:bCs/>
              </w:rPr>
              <w:t>Соревнования проводятся</w:t>
            </w:r>
            <w:r>
              <w:rPr>
                <w:bCs/>
              </w:rPr>
              <w:t>: в помещении</w:t>
            </w:r>
          </w:p>
        </w:tc>
      </w:tr>
      <w:tr w:rsidR="00891272" w:rsidRPr="001458E3" w:rsidTr="00D42D6C">
        <w:trPr>
          <w:trHeight w:val="286"/>
        </w:trPr>
        <w:tc>
          <w:tcPr>
            <w:tcW w:w="5021" w:type="dxa"/>
          </w:tcPr>
          <w:p w:rsidR="00891272" w:rsidRPr="001458E3" w:rsidRDefault="00891272" w:rsidP="000E4A50">
            <w:r w:rsidRPr="001458E3">
              <w:rPr>
                <w:bCs/>
              </w:rPr>
              <w:t>Тип грунта:</w:t>
            </w:r>
            <w:r>
              <w:rPr>
                <w:bCs/>
              </w:rPr>
              <w:t xml:space="preserve"> специальный</w:t>
            </w:r>
          </w:p>
        </w:tc>
      </w:tr>
      <w:tr w:rsidR="00891272" w:rsidRPr="001458E3" w:rsidTr="00D42D6C">
        <w:trPr>
          <w:trHeight w:val="224"/>
        </w:trPr>
        <w:tc>
          <w:tcPr>
            <w:tcW w:w="5021" w:type="dxa"/>
          </w:tcPr>
          <w:p w:rsidR="00891272" w:rsidRPr="001458E3" w:rsidRDefault="00891272" w:rsidP="000E4A50">
            <w:r w:rsidRPr="001458E3">
              <w:rPr>
                <w:bCs/>
              </w:rPr>
              <w:t>Размеры боевого поля:</w:t>
            </w:r>
            <w:r>
              <w:rPr>
                <w:bCs/>
              </w:rPr>
              <w:t xml:space="preserve"> </w:t>
            </w:r>
            <w:r>
              <w:t>84 х 24</w:t>
            </w:r>
          </w:p>
        </w:tc>
      </w:tr>
      <w:tr w:rsidR="00891272" w:rsidRPr="001458E3" w:rsidTr="00D42D6C">
        <w:trPr>
          <w:trHeight w:val="332"/>
        </w:trPr>
        <w:tc>
          <w:tcPr>
            <w:tcW w:w="5021" w:type="dxa"/>
          </w:tcPr>
          <w:p w:rsidR="00891272" w:rsidRPr="001458E3" w:rsidRDefault="00891272" w:rsidP="000E4A50">
            <w:pPr>
              <w:rPr>
                <w:bCs/>
              </w:rPr>
            </w:pPr>
            <w:r w:rsidRPr="001458E3">
              <w:rPr>
                <w:bCs/>
              </w:rPr>
              <w:t>Размеры разминочного поля:</w:t>
            </w:r>
            <w:r>
              <w:t xml:space="preserve"> 48 х 24</w:t>
            </w:r>
          </w:p>
        </w:tc>
      </w:tr>
    </w:tbl>
    <w:p w:rsidR="00891272" w:rsidRPr="001458E3" w:rsidRDefault="00891272" w:rsidP="00891272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</w:rPr>
      </w:pPr>
      <w:r w:rsidRPr="001458E3">
        <w:rPr>
          <w:b/>
          <w:bCs/>
        </w:rPr>
        <w:t>ПРИГЛАШЕНИЯ И ДОПУСК</w:t>
      </w:r>
    </w:p>
    <w:tbl>
      <w:tblPr>
        <w:tblStyle w:val="a3"/>
        <w:tblW w:w="104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228"/>
        <w:gridCol w:w="4209"/>
      </w:tblGrid>
      <w:tr w:rsidR="00891272" w:rsidRPr="001458E3" w:rsidTr="000E4A50">
        <w:tc>
          <w:tcPr>
            <w:tcW w:w="6228" w:type="dxa"/>
          </w:tcPr>
          <w:p w:rsidR="00891272" w:rsidRPr="001458E3" w:rsidRDefault="00891272" w:rsidP="000E4A50">
            <w:pPr>
              <w:rPr>
                <w:bCs/>
              </w:rPr>
            </w:pPr>
            <w:r w:rsidRPr="001458E3">
              <w:rPr>
                <w:bCs/>
              </w:rPr>
              <w:t>Категории приглашенных участников:</w:t>
            </w:r>
          </w:p>
        </w:tc>
        <w:tc>
          <w:tcPr>
            <w:tcW w:w="4209" w:type="dxa"/>
          </w:tcPr>
          <w:p w:rsidR="00891272" w:rsidRPr="00891272" w:rsidRDefault="00891272" w:rsidP="000E4A50">
            <w:r>
              <w:rPr>
                <w:bCs/>
              </w:rPr>
              <w:t>взрослые</w:t>
            </w:r>
            <w:r>
              <w:rPr>
                <w:bCs/>
                <w:lang w:val="en-US"/>
              </w:rPr>
              <w:t>/</w:t>
            </w:r>
            <w:r w:rsidRPr="00E52585">
              <w:rPr>
                <w:bCs/>
              </w:rPr>
              <w:t>юниоры</w:t>
            </w:r>
            <w:r w:rsidRPr="00E52585">
              <w:rPr>
                <w:bCs/>
                <w:lang w:val="en-US"/>
              </w:rPr>
              <w:t>/</w:t>
            </w:r>
            <w:r w:rsidRPr="00E52585">
              <w:rPr>
                <w:bCs/>
              </w:rPr>
              <w:t>юноши</w:t>
            </w:r>
            <w:r>
              <w:rPr>
                <w:bCs/>
                <w:lang w:val="en-US"/>
              </w:rPr>
              <w:t>/</w:t>
            </w:r>
            <w:r>
              <w:rPr>
                <w:bCs/>
              </w:rPr>
              <w:t>дети</w:t>
            </w:r>
          </w:p>
        </w:tc>
      </w:tr>
      <w:tr w:rsidR="00891272" w:rsidRPr="001458E3" w:rsidTr="000E4A50">
        <w:tc>
          <w:tcPr>
            <w:tcW w:w="6228" w:type="dxa"/>
          </w:tcPr>
          <w:p w:rsidR="00891272" w:rsidRPr="001458E3" w:rsidRDefault="00891272" w:rsidP="000E4A50">
            <w:r w:rsidRPr="001458E3">
              <w:rPr>
                <w:bCs/>
              </w:rPr>
              <w:t>Количество лошадей на одного всадника:</w:t>
            </w:r>
          </w:p>
        </w:tc>
        <w:tc>
          <w:tcPr>
            <w:tcW w:w="4209" w:type="dxa"/>
          </w:tcPr>
          <w:p w:rsidR="00891272" w:rsidRDefault="00891272" w:rsidP="000E4A50">
            <w:pPr>
              <w:rPr>
                <w:b/>
              </w:rPr>
            </w:pPr>
            <w:r w:rsidRPr="001458E3">
              <w:t>не ограничено</w:t>
            </w:r>
            <w:r w:rsidRPr="00B61E17">
              <w:rPr>
                <w:b/>
              </w:rPr>
              <w:t xml:space="preserve"> </w:t>
            </w:r>
          </w:p>
          <w:p w:rsidR="00891272" w:rsidRPr="001458E3" w:rsidRDefault="00891272" w:rsidP="000E4A50">
            <w:r w:rsidRPr="00B61E17">
              <w:rPr>
                <w:b/>
              </w:rPr>
              <w:t>Каждая ЛОШАДЬ имеет право принимать не более 2-х стартов в день</w:t>
            </w:r>
          </w:p>
        </w:tc>
      </w:tr>
      <w:tr w:rsidR="00891272" w:rsidRPr="001458E3" w:rsidTr="000E4A50">
        <w:tc>
          <w:tcPr>
            <w:tcW w:w="6228" w:type="dxa"/>
          </w:tcPr>
          <w:p w:rsidR="00891272" w:rsidRPr="001458E3" w:rsidRDefault="00891272" w:rsidP="000E4A50">
            <w:pPr>
              <w:rPr>
                <w:bCs/>
              </w:rPr>
            </w:pPr>
            <w:r w:rsidRPr="001458E3">
              <w:rPr>
                <w:bCs/>
              </w:rPr>
              <w:t>Перечень приглашенных регионов:</w:t>
            </w:r>
          </w:p>
        </w:tc>
        <w:tc>
          <w:tcPr>
            <w:tcW w:w="4209" w:type="dxa"/>
          </w:tcPr>
          <w:p w:rsidR="00891272" w:rsidRPr="001458E3" w:rsidRDefault="00891272" w:rsidP="000E4A50">
            <w:pPr>
              <w:jc w:val="both"/>
            </w:pPr>
            <w:r>
              <w:t>все регионы РФ</w:t>
            </w:r>
          </w:p>
        </w:tc>
      </w:tr>
      <w:tr w:rsidR="00891272" w:rsidRPr="001458E3" w:rsidTr="000E4A50">
        <w:trPr>
          <w:trHeight w:val="327"/>
        </w:trPr>
        <w:tc>
          <w:tcPr>
            <w:tcW w:w="6228" w:type="dxa"/>
          </w:tcPr>
          <w:p w:rsidR="00891272" w:rsidRPr="001458E3" w:rsidRDefault="00891272" w:rsidP="000E4A50">
            <w:pPr>
              <w:rPr>
                <w:bCs/>
              </w:rPr>
            </w:pPr>
            <w:r w:rsidRPr="001458E3">
              <w:rPr>
                <w:bCs/>
              </w:rPr>
              <w:t>Количество приглашенных всадников из одного региона:</w:t>
            </w:r>
          </w:p>
        </w:tc>
        <w:tc>
          <w:tcPr>
            <w:tcW w:w="4209" w:type="dxa"/>
          </w:tcPr>
          <w:p w:rsidR="00891272" w:rsidRPr="001458E3" w:rsidRDefault="00891272" w:rsidP="000E4A50">
            <w:r>
              <w:t>н</w:t>
            </w:r>
            <w:r w:rsidRPr="001458E3">
              <w:t>е ограничено</w:t>
            </w:r>
          </w:p>
        </w:tc>
      </w:tr>
    </w:tbl>
    <w:p w:rsidR="00891272" w:rsidRPr="001458E3" w:rsidRDefault="00891272" w:rsidP="00891272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</w:rPr>
      </w:pPr>
      <w:r w:rsidRPr="001458E3">
        <w:rPr>
          <w:b/>
          <w:bCs/>
        </w:rPr>
        <w:t>ЗАЯВКИ</w:t>
      </w:r>
    </w:p>
    <w:p w:rsidR="00891272" w:rsidRDefault="00891272" w:rsidP="00891272">
      <w:pPr>
        <w:ind w:firstLine="567"/>
        <w:jc w:val="both"/>
        <w:rPr>
          <w:bCs/>
        </w:rPr>
      </w:pPr>
      <w:r w:rsidRPr="001458E3">
        <w:rPr>
          <w:bCs/>
        </w:rPr>
        <w:t xml:space="preserve">Предварительные заявки  </w:t>
      </w:r>
      <w:r>
        <w:rPr>
          <w:bCs/>
        </w:rPr>
        <w:t>и список кон</w:t>
      </w:r>
      <w:r w:rsidR="0080166A">
        <w:rPr>
          <w:bCs/>
        </w:rPr>
        <w:t xml:space="preserve">ского состава </w:t>
      </w:r>
      <w:r w:rsidRPr="001458E3">
        <w:rPr>
          <w:bCs/>
        </w:rPr>
        <w:t xml:space="preserve">подаются до </w:t>
      </w:r>
      <w:r>
        <w:rPr>
          <w:b/>
          <w:i/>
        </w:rPr>
        <w:t>20 марта 2015 г</w:t>
      </w:r>
      <w:r w:rsidRPr="001458E3">
        <w:rPr>
          <w:b/>
          <w:i/>
        </w:rPr>
        <w:t>:</w:t>
      </w:r>
      <w:r w:rsidRPr="001458E3">
        <w:rPr>
          <w:i/>
          <w:color w:val="0000FF"/>
        </w:rPr>
        <w:t xml:space="preserve"> </w:t>
      </w:r>
      <w:r w:rsidRPr="001458E3">
        <w:t xml:space="preserve"> </w:t>
      </w:r>
      <w:r w:rsidRPr="001458E3">
        <w:rPr>
          <w:lang w:val="en-US"/>
        </w:rPr>
        <w:t>e</w:t>
      </w:r>
      <w:r w:rsidRPr="001458E3">
        <w:t>-</w:t>
      </w:r>
      <w:r w:rsidRPr="001458E3">
        <w:rPr>
          <w:lang w:val="en-US"/>
        </w:rPr>
        <w:t>mail</w:t>
      </w:r>
      <w:r w:rsidRPr="001458E3">
        <w:t xml:space="preserve">: </w:t>
      </w:r>
      <w:hyperlink r:id="rId9" w:history="1">
        <w:r w:rsidRPr="00756AC2">
          <w:rPr>
            <w:rStyle w:val="a7"/>
            <w:b/>
            <w:lang w:val="en-US"/>
          </w:rPr>
          <w:t>tata</w:t>
        </w:r>
        <w:r w:rsidRPr="00756AC2">
          <w:rPr>
            <w:rStyle w:val="a7"/>
            <w:b/>
          </w:rPr>
          <w:t>-</w:t>
        </w:r>
        <w:r w:rsidRPr="00756AC2">
          <w:rPr>
            <w:rStyle w:val="a7"/>
            <w:b/>
            <w:lang w:val="en-US"/>
          </w:rPr>
          <w:t>u</w:t>
        </w:r>
        <w:r w:rsidRPr="00756AC2">
          <w:rPr>
            <w:rStyle w:val="a7"/>
            <w:b/>
          </w:rPr>
          <w:t>76@</w:t>
        </w:r>
        <w:r w:rsidRPr="00756AC2">
          <w:rPr>
            <w:rStyle w:val="a7"/>
            <w:b/>
            <w:lang w:val="en-US"/>
          </w:rPr>
          <w:t>yandex</w:t>
        </w:r>
        <w:r w:rsidRPr="00756AC2">
          <w:rPr>
            <w:rStyle w:val="a7"/>
            <w:b/>
          </w:rPr>
          <w:t>.</w:t>
        </w:r>
        <w:r w:rsidRPr="00756AC2">
          <w:rPr>
            <w:rStyle w:val="a7"/>
            <w:b/>
            <w:lang w:val="en-US"/>
          </w:rPr>
          <w:t>ru</w:t>
        </w:r>
      </w:hyperlink>
      <w:r w:rsidRPr="001458E3">
        <w:rPr>
          <w:b/>
        </w:rPr>
        <w:t xml:space="preserve">, </w:t>
      </w:r>
      <w:r>
        <w:t>тел. (раб.): 8(4852)24-65-14</w:t>
      </w:r>
      <w:r>
        <w:rPr>
          <w:b/>
        </w:rPr>
        <w:t xml:space="preserve">, тел. (моб.) 8 905 634 06 97; </w:t>
      </w:r>
      <w:r>
        <w:rPr>
          <w:bCs/>
        </w:rPr>
        <w:t>о</w:t>
      </w:r>
      <w:r w:rsidRPr="001458E3">
        <w:rPr>
          <w:bCs/>
        </w:rPr>
        <w:t>кончательные</w:t>
      </w:r>
      <w:r>
        <w:rPr>
          <w:bCs/>
        </w:rPr>
        <w:t xml:space="preserve"> заявки -  на мандатной комиссии</w:t>
      </w:r>
      <w:r w:rsidRPr="001458E3">
        <w:rPr>
          <w:bCs/>
        </w:rPr>
        <w:t>.</w:t>
      </w:r>
    </w:p>
    <w:p w:rsidR="00891272" w:rsidRPr="001458E3" w:rsidRDefault="00891272" w:rsidP="00891272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</w:rPr>
      </w:pPr>
      <w:r w:rsidRPr="001458E3">
        <w:rPr>
          <w:b/>
          <w:bCs/>
        </w:rPr>
        <w:t>УЧАСТИЕ</w:t>
      </w:r>
    </w:p>
    <w:p w:rsidR="00891272" w:rsidRDefault="00891272" w:rsidP="00891272">
      <w:pPr>
        <w:pStyle w:val="21"/>
        <w:ind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 основании ст.</w:t>
      </w:r>
      <w:r>
        <w:rPr>
          <w:rFonts w:ascii="Times New Roman" w:hAnsi="Times New Roman"/>
          <w:bCs/>
          <w:sz w:val="24"/>
          <w:szCs w:val="24"/>
          <w:lang w:val="en-US"/>
        </w:rPr>
        <w:t>IX</w:t>
      </w:r>
      <w:r w:rsidRPr="0096410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регламента участия в турнирах по конному спорту к участию в соревнованиях допускаются члены ФКСР, уплатившие членские взносы за 2015 г. и кандидаты в члены ФКСР. </w:t>
      </w:r>
    </w:p>
    <w:p w:rsidR="00891272" w:rsidRDefault="00891272" w:rsidP="00891272">
      <w:pPr>
        <w:pStyle w:val="21"/>
        <w:ind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На мандатную комиссию должны быть предоставлены следующие документы: </w:t>
      </w:r>
    </w:p>
    <w:p w:rsidR="00891272" w:rsidRPr="001458E3" w:rsidRDefault="00891272" w:rsidP="00891272">
      <w:pPr>
        <w:pStyle w:val="a8"/>
        <w:numPr>
          <w:ilvl w:val="0"/>
          <w:numId w:val="13"/>
        </w:numPr>
        <w:jc w:val="both"/>
      </w:pPr>
      <w:r>
        <w:t>Членский билет ФКСР, квитанция об оплате ежегодного членского взноса в</w:t>
      </w:r>
      <w:r w:rsidRPr="001458E3">
        <w:t xml:space="preserve"> ФКСР </w:t>
      </w:r>
      <w:r>
        <w:t>за 2015 г</w:t>
      </w:r>
      <w:r w:rsidRPr="001458E3">
        <w:t>;</w:t>
      </w:r>
    </w:p>
    <w:p w:rsidR="00891272" w:rsidRPr="001458E3" w:rsidRDefault="00891272" w:rsidP="00891272">
      <w:pPr>
        <w:pStyle w:val="a8"/>
        <w:numPr>
          <w:ilvl w:val="0"/>
          <w:numId w:val="13"/>
        </w:numPr>
        <w:jc w:val="both"/>
      </w:pPr>
      <w:r w:rsidRPr="001458E3">
        <w:t>заявка по форме;</w:t>
      </w:r>
    </w:p>
    <w:p w:rsidR="00891272" w:rsidRPr="001458E3" w:rsidRDefault="00891272" w:rsidP="00891272">
      <w:pPr>
        <w:pStyle w:val="a8"/>
        <w:numPr>
          <w:ilvl w:val="0"/>
          <w:numId w:val="13"/>
        </w:numPr>
        <w:jc w:val="both"/>
      </w:pPr>
      <w:r w:rsidRPr="001458E3">
        <w:t>паспор</w:t>
      </w:r>
      <w:proofErr w:type="gramStart"/>
      <w:r w:rsidRPr="001458E3">
        <w:t>т(</w:t>
      </w:r>
      <w:proofErr w:type="gramEnd"/>
      <w:r w:rsidRPr="001458E3">
        <w:t>а) спортивной лошади ФКСР;</w:t>
      </w:r>
    </w:p>
    <w:p w:rsidR="00891272" w:rsidRPr="001458E3" w:rsidRDefault="00891272" w:rsidP="00891272">
      <w:pPr>
        <w:pStyle w:val="a8"/>
        <w:numPr>
          <w:ilvl w:val="0"/>
          <w:numId w:val="13"/>
        </w:numPr>
        <w:jc w:val="both"/>
      </w:pPr>
      <w:r w:rsidRPr="001458E3">
        <w:t>список  лошадей участника</w:t>
      </w:r>
      <w:proofErr w:type="gramStart"/>
      <w:r w:rsidRPr="001458E3">
        <w:t xml:space="preserve"> (-</w:t>
      </w:r>
      <w:proofErr w:type="spellStart"/>
      <w:proofErr w:type="gramEnd"/>
      <w:r w:rsidRPr="001458E3">
        <w:t>ов</w:t>
      </w:r>
      <w:proofErr w:type="spellEnd"/>
      <w:r w:rsidRPr="001458E3">
        <w:t>);</w:t>
      </w:r>
    </w:p>
    <w:p w:rsidR="00891272" w:rsidRDefault="00891272" w:rsidP="00891272">
      <w:pPr>
        <w:pStyle w:val="a8"/>
        <w:numPr>
          <w:ilvl w:val="0"/>
          <w:numId w:val="13"/>
        </w:numPr>
        <w:jc w:val="both"/>
      </w:pPr>
      <w:r>
        <w:t>паспорта для юношей, юниоров,</w:t>
      </w:r>
    </w:p>
    <w:p w:rsidR="00891272" w:rsidRDefault="00891272" w:rsidP="00891272">
      <w:pPr>
        <w:pStyle w:val="a8"/>
        <w:numPr>
          <w:ilvl w:val="0"/>
          <w:numId w:val="13"/>
        </w:numPr>
        <w:jc w:val="both"/>
      </w:pPr>
      <w:r>
        <w:t xml:space="preserve">действующий </w:t>
      </w:r>
      <w:r w:rsidRPr="001458E3">
        <w:t>полис</w:t>
      </w:r>
      <w:r>
        <w:t xml:space="preserve"> страхования от несчастных случаев</w:t>
      </w:r>
      <w:r w:rsidRPr="001458E3">
        <w:t>;</w:t>
      </w:r>
    </w:p>
    <w:p w:rsidR="00891272" w:rsidRPr="00466BB1" w:rsidRDefault="00891272" w:rsidP="00891272">
      <w:pPr>
        <w:pStyle w:val="a8"/>
        <w:numPr>
          <w:ilvl w:val="0"/>
          <w:numId w:val="13"/>
        </w:numPr>
        <w:jc w:val="both"/>
        <w:rPr>
          <w:color w:val="FF0000"/>
        </w:rPr>
      </w:pPr>
      <w:r w:rsidRPr="001458E3">
        <w:t>для спортсменов, которым на день проведения соревнования не исполнилось 18 лет, требуется нотариально заверенные</w:t>
      </w:r>
      <w:r>
        <w:t>:</w:t>
      </w:r>
    </w:p>
    <w:p w:rsidR="00891272" w:rsidRPr="00071A25" w:rsidRDefault="00891272" w:rsidP="00891272">
      <w:pPr>
        <w:pStyle w:val="a8"/>
        <w:numPr>
          <w:ilvl w:val="0"/>
          <w:numId w:val="13"/>
        </w:numPr>
        <w:jc w:val="both"/>
        <w:rPr>
          <w:color w:val="FF0000"/>
        </w:rPr>
      </w:pPr>
      <w:r>
        <w:lastRenderedPageBreak/>
        <w:t xml:space="preserve">а) разрешение от родителей или </w:t>
      </w:r>
      <w:r w:rsidRPr="001458E3">
        <w:t xml:space="preserve"> законного опекуна на  участие в соревнованиях по конному спорту;      </w:t>
      </w:r>
    </w:p>
    <w:p w:rsidR="00891272" w:rsidRPr="001458E3" w:rsidRDefault="00891272" w:rsidP="00891272">
      <w:pPr>
        <w:pStyle w:val="a8"/>
        <w:numPr>
          <w:ilvl w:val="0"/>
          <w:numId w:val="13"/>
        </w:numPr>
        <w:jc w:val="both"/>
      </w:pPr>
      <w:r>
        <w:t xml:space="preserve">б) </w:t>
      </w:r>
      <w:r w:rsidRPr="001458E3">
        <w:t>доверенность (заявление) тренеру от  родителей или законного опекуна на право дейс</w:t>
      </w:r>
      <w:r>
        <w:t>твовать от их имени</w:t>
      </w:r>
      <w:proofErr w:type="gramStart"/>
      <w:r>
        <w:t>;</w:t>
      </w:r>
      <w:r w:rsidRPr="001458E3">
        <w:t xml:space="preserve">  ;</w:t>
      </w:r>
      <w:proofErr w:type="gramEnd"/>
    </w:p>
    <w:p w:rsidR="00891272" w:rsidRDefault="00891272" w:rsidP="00891272">
      <w:pPr>
        <w:pStyle w:val="a8"/>
        <w:numPr>
          <w:ilvl w:val="0"/>
          <w:numId w:val="13"/>
        </w:numPr>
        <w:jc w:val="both"/>
      </w:pPr>
      <w:r w:rsidRPr="001458E3">
        <w:t xml:space="preserve">действующий медицинский допуск спортивного диспансера </w:t>
      </w:r>
      <w:r>
        <w:t xml:space="preserve">(срок действия 6 мес.) или </w:t>
      </w:r>
      <w:r w:rsidRPr="001458E3">
        <w:t>медицинская справка на участие в соревнованиях;</w:t>
      </w:r>
    </w:p>
    <w:p w:rsidR="00891272" w:rsidRPr="001458E3" w:rsidRDefault="00891272" w:rsidP="00891272">
      <w:pPr>
        <w:tabs>
          <w:tab w:val="left" w:pos="3402"/>
          <w:tab w:val="left" w:pos="5670"/>
        </w:tabs>
        <w:ind w:firstLine="567"/>
        <w:jc w:val="both"/>
      </w:pPr>
      <w:r w:rsidRPr="001458E3">
        <w:t>Ветеринарному врачу соревнований при въезде на территорию проведения соревнований предоставляется ветеринарное свидетельство (сертификат)</w:t>
      </w:r>
    </w:p>
    <w:p w:rsidR="00891272" w:rsidRDefault="00891272" w:rsidP="00891272">
      <w:pPr>
        <w:pStyle w:val="2"/>
        <w:ind w:firstLine="567"/>
        <w:rPr>
          <w:rFonts w:ascii="Times New Roman" w:hAnsi="Times New Roman"/>
          <w:b/>
          <w:i/>
          <w:sz w:val="24"/>
          <w:szCs w:val="24"/>
        </w:rPr>
      </w:pPr>
      <w:r w:rsidRPr="001458E3">
        <w:rPr>
          <w:rFonts w:ascii="Times New Roman" w:hAnsi="Times New Roman"/>
          <w:b/>
          <w:i/>
          <w:sz w:val="24"/>
          <w:szCs w:val="24"/>
        </w:rPr>
        <w:t>Вс</w:t>
      </w:r>
      <w:r>
        <w:rPr>
          <w:rFonts w:ascii="Times New Roman" w:hAnsi="Times New Roman"/>
          <w:b/>
          <w:i/>
          <w:sz w:val="24"/>
          <w:szCs w:val="24"/>
        </w:rPr>
        <w:t xml:space="preserve">адники с 18 лет </w:t>
      </w:r>
      <w:r w:rsidRPr="001458E3">
        <w:rPr>
          <w:rFonts w:ascii="Times New Roman" w:hAnsi="Times New Roman"/>
          <w:b/>
          <w:i/>
          <w:sz w:val="24"/>
          <w:szCs w:val="24"/>
        </w:rPr>
        <w:t xml:space="preserve">могут принимать участие в соревнованиях на лошадях, которые моложе 6-ти лет. </w:t>
      </w:r>
    </w:p>
    <w:p w:rsidR="00891272" w:rsidRDefault="00891272" w:rsidP="00891272">
      <w:pPr>
        <w:pStyle w:val="2"/>
        <w:ind w:firstLine="567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В программе по ВЫЕЗДКЕ р</w:t>
      </w:r>
      <w:r w:rsidRPr="00221EE4">
        <w:rPr>
          <w:rFonts w:ascii="Times New Roman" w:hAnsi="Times New Roman"/>
          <w:b/>
          <w:i/>
          <w:sz w:val="24"/>
          <w:szCs w:val="24"/>
          <w:u w:val="single"/>
        </w:rPr>
        <w:t>а</w:t>
      </w:r>
      <w:r w:rsidRPr="00EC73E4">
        <w:rPr>
          <w:rFonts w:ascii="Times New Roman" w:hAnsi="Times New Roman"/>
          <w:b/>
          <w:i/>
          <w:sz w:val="24"/>
          <w:szCs w:val="24"/>
          <w:u w:val="single"/>
        </w:rPr>
        <w:t xml:space="preserve">зрешается участие 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на трензельной уздечке и </w:t>
      </w:r>
      <w:r w:rsidRPr="00EC73E4">
        <w:rPr>
          <w:rFonts w:ascii="Times New Roman" w:hAnsi="Times New Roman"/>
          <w:b/>
          <w:i/>
          <w:sz w:val="24"/>
          <w:szCs w:val="24"/>
          <w:u w:val="single"/>
        </w:rPr>
        <w:t>с ХЛЫСТОМ</w:t>
      </w:r>
      <w:r w:rsidRPr="00EC73E4">
        <w:rPr>
          <w:rFonts w:ascii="Times New Roman" w:hAnsi="Times New Roman"/>
          <w:b/>
          <w:i/>
          <w:sz w:val="24"/>
          <w:szCs w:val="24"/>
        </w:rPr>
        <w:t xml:space="preserve">, что будет засчитано как итог выступления, но без выполнения и подтверждения норм Единой всероссийской классификации (ЕВСК), необходимых для  присвоения соответствующих спортивных разрядов </w:t>
      </w:r>
      <w:r w:rsidR="00993684">
        <w:rPr>
          <w:rFonts w:ascii="Times New Roman" w:hAnsi="Times New Roman"/>
          <w:b/>
          <w:i/>
          <w:sz w:val="24"/>
          <w:szCs w:val="24"/>
        </w:rPr>
        <w:t xml:space="preserve">и званий </w:t>
      </w:r>
      <w:r w:rsidRPr="00EC73E4">
        <w:rPr>
          <w:rFonts w:ascii="Times New Roman" w:hAnsi="Times New Roman"/>
          <w:b/>
          <w:i/>
          <w:sz w:val="24"/>
          <w:szCs w:val="24"/>
        </w:rPr>
        <w:t>по виду спорта.</w:t>
      </w:r>
    </w:p>
    <w:p w:rsidR="00891272" w:rsidRDefault="00891272" w:rsidP="00891272">
      <w:pPr>
        <w:pStyle w:val="Default"/>
        <w:ind w:firstLine="567"/>
        <w:jc w:val="both"/>
        <w:rPr>
          <w:b/>
          <w:i/>
        </w:rPr>
      </w:pPr>
      <w:r w:rsidRPr="000052A7">
        <w:t xml:space="preserve">На соревнованиях использование шлема обязательно при любом перемещении лошади (во время тренировочной работы, разминки, выступлений и т.д.). За нарушение этого правила пара всадник-лошадь может быть исключена из соревнований. </w:t>
      </w:r>
      <w:r w:rsidRPr="000052A7">
        <w:rPr>
          <w:iCs/>
        </w:rPr>
        <w:t xml:space="preserve">Всадники, не достигшие возраста 18 лет, всадники на молодых лошадях 4-6 лет на манежной езде выступают в касках. </w:t>
      </w:r>
    </w:p>
    <w:p w:rsidR="00891272" w:rsidRPr="001458E3" w:rsidRDefault="00891272" w:rsidP="00891272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</w:rPr>
      </w:pPr>
      <w:r w:rsidRPr="001458E3">
        <w:rPr>
          <w:b/>
          <w:bCs/>
        </w:rPr>
        <w:t>ВЕТЕРИНАРНЫЕ АСПЕКТЫ</w:t>
      </w: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891272" w:rsidRPr="001458E3" w:rsidTr="000E4A50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891272" w:rsidRDefault="00891272" w:rsidP="000E4A50">
            <w:pPr>
              <w:pStyle w:val="21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Состояние здоровья лошадей должно быть подтверждено ветеринарным свидетельством установленного образца. Обязательно наличие серологических исследований и профилактических прививок в соответствии с эпизоотической обстановкой в регионе проведения соревнований.</w:t>
            </w:r>
          </w:p>
          <w:p w:rsidR="00891272" w:rsidRDefault="00891272" w:rsidP="000E4A50">
            <w:pPr>
              <w:pStyle w:val="21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sym w:font="Wingdings" w:char="F0FC"/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исследования сыворотки крови на САП, ИН АН, случную болезнь (жеребцы, кобылы), бруцеллез, лептоспироз (не позднее срока 6 месяцев);</w:t>
            </w:r>
          </w:p>
          <w:p w:rsidR="00891272" w:rsidRDefault="00891272" w:rsidP="000E4A50">
            <w:pPr>
              <w:pStyle w:val="21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Wingdings" w:char="F0FC"/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вакцинации: </w:t>
            </w:r>
          </w:p>
          <w:p w:rsidR="00891272" w:rsidRDefault="00891272" w:rsidP="00891272">
            <w:pPr>
              <w:pStyle w:val="21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против Сибирской язвы (не позднее 12 месяцев), </w:t>
            </w:r>
          </w:p>
          <w:p w:rsidR="00891272" w:rsidRDefault="00891272" w:rsidP="00891272">
            <w:pPr>
              <w:pStyle w:val="21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против лептоспироза (не позднее 12 месяцев), </w:t>
            </w:r>
          </w:p>
          <w:p w:rsidR="00891272" w:rsidRDefault="00891272" w:rsidP="00891272">
            <w:pPr>
              <w:pStyle w:val="21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против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ГРИППа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лошадей (не позднее 6 месяцев), </w:t>
            </w:r>
          </w:p>
          <w:p w:rsidR="00891272" w:rsidRDefault="00891272" w:rsidP="00891272">
            <w:pPr>
              <w:pStyle w:val="21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против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ринопневмонии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(не позднее 6 месяцев или сроков предусмотренных в инструкции к вакцине), </w:t>
            </w:r>
          </w:p>
          <w:p w:rsidR="00891272" w:rsidRDefault="00891272" w:rsidP="00891272">
            <w:pPr>
              <w:pStyle w:val="21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против дерматомикозов (2-кратная не позднее 12 месяцев), </w:t>
            </w:r>
          </w:p>
          <w:p w:rsidR="00891272" w:rsidRDefault="00891272" w:rsidP="00891272">
            <w:pPr>
              <w:pStyle w:val="21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против бешенства (не позднее 12 месяцев) </w:t>
            </w:r>
          </w:p>
          <w:p w:rsidR="00891272" w:rsidRPr="008274A1" w:rsidRDefault="00891272" w:rsidP="000E4A50">
            <w:pPr>
              <w:pStyle w:val="2"/>
              <w:ind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Ветеринарная выводка заменяется осмотром по прибытии ветеринарным врачом МАОУ ДОД «СДЮСШОР №21» г. Ярославля.</w:t>
            </w:r>
          </w:p>
        </w:tc>
      </w:tr>
    </w:tbl>
    <w:p w:rsidR="00891272" w:rsidRPr="001458E3" w:rsidRDefault="00891272" w:rsidP="00891272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</w:rPr>
      </w:pPr>
      <w:r w:rsidRPr="001458E3">
        <w:rPr>
          <w:b/>
          <w:bCs/>
        </w:rPr>
        <w:t>ЖЕРЕБЪЕВКА УЧАСТНИКОВ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0368"/>
      </w:tblGrid>
      <w:tr w:rsidR="00891272" w:rsidRPr="001458E3" w:rsidTr="000E4A50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891272" w:rsidRPr="00525D79" w:rsidRDefault="00D20979" w:rsidP="000E4A50">
            <w:pPr>
              <w:pStyle w:val="2"/>
              <w:ind w:firstLine="0"/>
              <w:jc w:val="left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Состоится 20</w:t>
            </w:r>
            <w:r w:rsidR="0089127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марта  в 15</w:t>
            </w:r>
            <w:r w:rsidR="00891272" w:rsidRPr="001458E3">
              <w:rPr>
                <w:rFonts w:ascii="Times New Roman" w:hAnsi="Times New Roman"/>
                <w:b/>
                <w:i/>
                <w:sz w:val="24"/>
                <w:szCs w:val="24"/>
              </w:rPr>
              <w:t>.00.</w:t>
            </w:r>
          </w:p>
        </w:tc>
      </w:tr>
    </w:tbl>
    <w:p w:rsidR="00891272" w:rsidRPr="001458E3" w:rsidRDefault="00891272" w:rsidP="00891272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</w:rPr>
      </w:pPr>
      <w:r w:rsidRPr="001458E3">
        <w:rPr>
          <w:b/>
          <w:bCs/>
        </w:rPr>
        <w:t>ПРОГРАММА СОРЕВНОВАНИЙ</w:t>
      </w:r>
    </w:p>
    <w:tbl>
      <w:tblPr>
        <w:tblW w:w="1042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900"/>
        <w:gridCol w:w="2699"/>
        <w:gridCol w:w="5638"/>
      </w:tblGrid>
      <w:tr w:rsidR="00891272" w:rsidTr="000E4A50">
        <w:tc>
          <w:tcPr>
            <w:tcW w:w="1188" w:type="dxa"/>
            <w:shd w:val="clear" w:color="auto" w:fill="auto"/>
          </w:tcPr>
          <w:p w:rsidR="00891272" w:rsidRPr="00D02FE5" w:rsidRDefault="00D20979" w:rsidP="000E4A50">
            <w:pPr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20 </w:t>
            </w:r>
            <w:r w:rsidR="00891272" w:rsidRPr="00D02FE5">
              <w:rPr>
                <w:b/>
                <w:i/>
                <w:sz w:val="20"/>
                <w:szCs w:val="20"/>
              </w:rPr>
              <w:t xml:space="preserve"> марта</w:t>
            </w:r>
          </w:p>
        </w:tc>
        <w:tc>
          <w:tcPr>
            <w:tcW w:w="900" w:type="dxa"/>
            <w:shd w:val="clear" w:color="auto" w:fill="auto"/>
          </w:tcPr>
          <w:p w:rsidR="00891272" w:rsidRDefault="00891272" w:rsidP="000E4A50">
            <w:pPr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15.00.</w:t>
            </w:r>
          </w:p>
        </w:tc>
        <w:tc>
          <w:tcPr>
            <w:tcW w:w="8337" w:type="dxa"/>
            <w:gridSpan w:val="2"/>
            <w:shd w:val="clear" w:color="auto" w:fill="auto"/>
          </w:tcPr>
          <w:p w:rsidR="00891272" w:rsidRDefault="00891272" w:rsidP="000E4A50">
            <w:pPr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Жеребьевка </w:t>
            </w:r>
          </w:p>
        </w:tc>
      </w:tr>
      <w:tr w:rsidR="00891272" w:rsidTr="000E4A50">
        <w:tc>
          <w:tcPr>
            <w:tcW w:w="1188" w:type="dxa"/>
            <w:vMerge w:val="restart"/>
            <w:shd w:val="clear" w:color="auto" w:fill="auto"/>
          </w:tcPr>
          <w:p w:rsidR="00891272" w:rsidRDefault="00D20979" w:rsidP="000E4A50">
            <w:pPr>
              <w:snapToGrid w:val="0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21</w:t>
            </w:r>
            <w:r w:rsidR="00891272">
              <w:rPr>
                <w:b/>
                <w:i/>
                <w:iCs/>
                <w:sz w:val="20"/>
                <w:szCs w:val="20"/>
              </w:rPr>
              <w:t xml:space="preserve"> марта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891272" w:rsidRDefault="00D20979" w:rsidP="000E4A50">
            <w:pPr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891272" w:rsidRPr="00A051EE">
              <w:rPr>
                <w:b/>
                <w:sz w:val="20"/>
                <w:szCs w:val="20"/>
              </w:rPr>
              <w:t>.00.</w:t>
            </w:r>
          </w:p>
        </w:tc>
        <w:tc>
          <w:tcPr>
            <w:tcW w:w="8337" w:type="dxa"/>
            <w:gridSpan w:val="2"/>
            <w:shd w:val="clear" w:color="auto" w:fill="auto"/>
          </w:tcPr>
          <w:p w:rsidR="00891272" w:rsidRDefault="00D20979" w:rsidP="000E4A50">
            <w:pPr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СРЕДНИЙ ПРИЗ №2</w:t>
            </w:r>
            <w:r w:rsidR="00891272">
              <w:rPr>
                <w:b/>
                <w:i/>
                <w:sz w:val="20"/>
                <w:szCs w:val="20"/>
              </w:rPr>
              <w:t xml:space="preserve"> (2015</w:t>
            </w:r>
            <w:r w:rsidR="00891272" w:rsidRPr="00A051EE">
              <w:rPr>
                <w:b/>
                <w:i/>
                <w:sz w:val="20"/>
                <w:szCs w:val="20"/>
              </w:rPr>
              <w:t xml:space="preserve"> г)</w:t>
            </w:r>
          </w:p>
        </w:tc>
      </w:tr>
      <w:tr w:rsidR="00891272" w:rsidTr="000E4A50">
        <w:tc>
          <w:tcPr>
            <w:tcW w:w="1188" w:type="dxa"/>
            <w:vMerge/>
            <w:shd w:val="clear" w:color="auto" w:fill="auto"/>
          </w:tcPr>
          <w:p w:rsidR="00891272" w:rsidRDefault="00891272" w:rsidP="000E4A50">
            <w:pPr>
              <w:snapToGrid w:val="0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891272" w:rsidRDefault="00891272" w:rsidP="000E4A50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699" w:type="dxa"/>
            <w:shd w:val="clear" w:color="auto" w:fill="auto"/>
          </w:tcPr>
          <w:p w:rsidR="00891272" w:rsidRPr="003048A9" w:rsidRDefault="00891272" w:rsidP="000E4A5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</w:t>
            </w:r>
            <w:r w:rsidRPr="003048A9">
              <w:rPr>
                <w:sz w:val="20"/>
                <w:szCs w:val="20"/>
              </w:rPr>
              <w:t xml:space="preserve"> участвующих</w:t>
            </w:r>
          </w:p>
        </w:tc>
        <w:tc>
          <w:tcPr>
            <w:tcW w:w="5638" w:type="dxa"/>
            <w:shd w:val="clear" w:color="auto" w:fill="auto"/>
          </w:tcPr>
          <w:p w:rsidR="00891272" w:rsidRPr="00A051EE" w:rsidRDefault="00891272" w:rsidP="00891272">
            <w:pPr>
              <w:numPr>
                <w:ilvl w:val="0"/>
                <w:numId w:val="9"/>
              </w:numPr>
              <w:snapToGrid w:val="0"/>
              <w:rPr>
                <w:b/>
                <w:i/>
                <w:sz w:val="20"/>
                <w:szCs w:val="20"/>
              </w:rPr>
            </w:pPr>
            <w:r w:rsidRPr="00BF675F">
              <w:rPr>
                <w:b/>
                <w:i/>
                <w:sz w:val="20"/>
                <w:szCs w:val="20"/>
              </w:rPr>
              <w:t>ВЗЛОСЛЫЕ</w:t>
            </w:r>
            <w:r>
              <w:rPr>
                <w:i/>
                <w:sz w:val="20"/>
                <w:szCs w:val="20"/>
              </w:rPr>
              <w:t>:  в</w:t>
            </w:r>
            <w:r w:rsidRPr="00A051EE">
              <w:rPr>
                <w:i/>
                <w:sz w:val="20"/>
                <w:szCs w:val="20"/>
              </w:rPr>
              <w:t>садники 18  лет и старше на лошадях 7  лет и старше</w:t>
            </w:r>
          </w:p>
        </w:tc>
      </w:tr>
      <w:tr w:rsidR="00891272" w:rsidTr="000E4A50">
        <w:tc>
          <w:tcPr>
            <w:tcW w:w="1188" w:type="dxa"/>
            <w:vMerge/>
            <w:shd w:val="clear" w:color="auto" w:fill="auto"/>
          </w:tcPr>
          <w:p w:rsidR="00891272" w:rsidRDefault="00891272" w:rsidP="000E4A50">
            <w:pPr>
              <w:snapToGrid w:val="0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shd w:val="clear" w:color="auto" w:fill="auto"/>
          </w:tcPr>
          <w:p w:rsidR="00891272" w:rsidRDefault="00891272" w:rsidP="000E4A50">
            <w:pPr>
              <w:snapToGrid w:val="0"/>
              <w:rPr>
                <w:b/>
                <w:i/>
                <w:sz w:val="20"/>
                <w:szCs w:val="20"/>
              </w:rPr>
            </w:pPr>
            <w:proofErr w:type="spellStart"/>
            <w:r w:rsidRPr="00A051EE">
              <w:rPr>
                <w:b/>
                <w:sz w:val="20"/>
                <w:szCs w:val="20"/>
              </w:rPr>
              <w:t>Хх</w:t>
            </w:r>
            <w:proofErr w:type="gramStart"/>
            <w:r w:rsidRPr="00A051EE">
              <w:rPr>
                <w:b/>
                <w:sz w:val="20"/>
                <w:szCs w:val="20"/>
              </w:rPr>
              <w:t>.х</w:t>
            </w:r>
            <w:proofErr w:type="gramEnd"/>
            <w:r w:rsidRPr="00A051EE">
              <w:rPr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337" w:type="dxa"/>
            <w:gridSpan w:val="2"/>
            <w:shd w:val="clear" w:color="auto" w:fill="auto"/>
          </w:tcPr>
          <w:p w:rsidR="00891272" w:rsidRDefault="00891272" w:rsidP="000E4A50">
            <w:pPr>
              <w:snapToGrid w:val="0"/>
              <w:rPr>
                <w:b/>
                <w:i/>
                <w:sz w:val="20"/>
                <w:szCs w:val="20"/>
              </w:rPr>
            </w:pPr>
            <w:r w:rsidRPr="00A051EE">
              <w:rPr>
                <w:b/>
                <w:i/>
                <w:sz w:val="20"/>
                <w:szCs w:val="20"/>
              </w:rPr>
              <w:t>МАЛЫЙ ПРИЗ</w:t>
            </w:r>
            <w:r>
              <w:rPr>
                <w:b/>
                <w:i/>
                <w:sz w:val="20"/>
                <w:szCs w:val="20"/>
              </w:rPr>
              <w:t xml:space="preserve"> (2015 г)</w:t>
            </w:r>
          </w:p>
        </w:tc>
      </w:tr>
      <w:tr w:rsidR="00891272" w:rsidTr="000E4A50">
        <w:tc>
          <w:tcPr>
            <w:tcW w:w="1188" w:type="dxa"/>
            <w:vMerge/>
            <w:shd w:val="clear" w:color="auto" w:fill="auto"/>
          </w:tcPr>
          <w:p w:rsidR="00891272" w:rsidRDefault="00891272" w:rsidP="000E4A50">
            <w:pPr>
              <w:snapToGrid w:val="0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891272" w:rsidRDefault="00891272" w:rsidP="000E4A50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699" w:type="dxa"/>
            <w:vMerge w:val="restart"/>
            <w:shd w:val="clear" w:color="auto" w:fill="auto"/>
          </w:tcPr>
          <w:p w:rsidR="00891272" w:rsidRDefault="00891272" w:rsidP="000E4A50">
            <w:pPr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Категории</w:t>
            </w:r>
            <w:r w:rsidRPr="00A051EE">
              <w:rPr>
                <w:sz w:val="20"/>
                <w:szCs w:val="20"/>
              </w:rPr>
              <w:t xml:space="preserve"> участвующих:</w:t>
            </w:r>
          </w:p>
        </w:tc>
        <w:tc>
          <w:tcPr>
            <w:tcW w:w="5638" w:type="dxa"/>
            <w:shd w:val="clear" w:color="auto" w:fill="auto"/>
          </w:tcPr>
          <w:p w:rsidR="00891272" w:rsidRDefault="00891272" w:rsidP="00891272">
            <w:pPr>
              <w:numPr>
                <w:ilvl w:val="0"/>
                <w:numId w:val="9"/>
              </w:numPr>
              <w:snapToGrid w:val="0"/>
              <w:rPr>
                <w:b/>
                <w:i/>
                <w:sz w:val="20"/>
                <w:szCs w:val="20"/>
              </w:rPr>
            </w:pPr>
            <w:r w:rsidRPr="00BF675F">
              <w:rPr>
                <w:b/>
                <w:i/>
                <w:sz w:val="20"/>
                <w:szCs w:val="20"/>
              </w:rPr>
              <w:t>ВЗЛОСЛЫЕ</w:t>
            </w:r>
            <w:r>
              <w:rPr>
                <w:i/>
                <w:sz w:val="20"/>
                <w:szCs w:val="20"/>
              </w:rPr>
              <w:t>:  всадники 22</w:t>
            </w:r>
            <w:r w:rsidRPr="00A051EE">
              <w:rPr>
                <w:i/>
                <w:sz w:val="20"/>
                <w:szCs w:val="20"/>
              </w:rPr>
              <w:t xml:space="preserve">  лет и старше на лошадях 6  лет и старше</w:t>
            </w:r>
          </w:p>
        </w:tc>
      </w:tr>
      <w:tr w:rsidR="00891272" w:rsidTr="000E4A50">
        <w:tc>
          <w:tcPr>
            <w:tcW w:w="1188" w:type="dxa"/>
            <w:vMerge/>
            <w:shd w:val="clear" w:color="auto" w:fill="auto"/>
          </w:tcPr>
          <w:p w:rsidR="00891272" w:rsidRDefault="00891272" w:rsidP="000E4A50">
            <w:pPr>
              <w:snapToGrid w:val="0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891272" w:rsidRPr="00A051EE" w:rsidRDefault="00891272" w:rsidP="000E4A50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699" w:type="dxa"/>
            <w:vMerge/>
            <w:shd w:val="clear" w:color="auto" w:fill="auto"/>
          </w:tcPr>
          <w:p w:rsidR="00891272" w:rsidRPr="00A051EE" w:rsidRDefault="00891272" w:rsidP="000E4A50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38" w:type="dxa"/>
            <w:shd w:val="clear" w:color="auto" w:fill="auto"/>
          </w:tcPr>
          <w:p w:rsidR="00891272" w:rsidRPr="00A051EE" w:rsidRDefault="00891272" w:rsidP="00891272">
            <w:pPr>
              <w:numPr>
                <w:ilvl w:val="0"/>
                <w:numId w:val="9"/>
              </w:numPr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 xml:space="preserve">ЮНИОРЫ: </w:t>
            </w:r>
            <w:r>
              <w:rPr>
                <w:bCs/>
                <w:i/>
                <w:iCs/>
                <w:sz w:val="20"/>
                <w:szCs w:val="20"/>
              </w:rPr>
              <w:t>Всадники 18-21  года (1997-1994</w:t>
            </w:r>
            <w:r w:rsidRPr="00A051EE">
              <w:rPr>
                <w:bCs/>
                <w:i/>
                <w:iCs/>
                <w:sz w:val="20"/>
                <w:szCs w:val="20"/>
              </w:rPr>
              <w:t xml:space="preserve"> г.р.) на лошадях 6 лет и старше</w:t>
            </w:r>
          </w:p>
        </w:tc>
      </w:tr>
      <w:tr w:rsidR="00891272" w:rsidTr="000E4A50">
        <w:tc>
          <w:tcPr>
            <w:tcW w:w="1188" w:type="dxa"/>
            <w:vMerge/>
            <w:shd w:val="clear" w:color="auto" w:fill="auto"/>
          </w:tcPr>
          <w:p w:rsidR="00891272" w:rsidRDefault="00891272" w:rsidP="000E4A50">
            <w:pPr>
              <w:snapToGrid w:val="0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shd w:val="clear" w:color="auto" w:fill="auto"/>
          </w:tcPr>
          <w:p w:rsidR="00891272" w:rsidRDefault="00891272" w:rsidP="000E4A50">
            <w:pPr>
              <w:snapToGrid w:val="0"/>
              <w:rPr>
                <w:b/>
                <w:i/>
                <w:sz w:val="20"/>
                <w:szCs w:val="20"/>
              </w:rPr>
            </w:pPr>
            <w:proofErr w:type="spellStart"/>
            <w:r w:rsidRPr="00A051EE">
              <w:rPr>
                <w:b/>
                <w:sz w:val="20"/>
                <w:szCs w:val="20"/>
              </w:rPr>
              <w:t>Хх</w:t>
            </w:r>
            <w:proofErr w:type="gramStart"/>
            <w:r w:rsidRPr="00A051EE">
              <w:rPr>
                <w:b/>
                <w:sz w:val="20"/>
                <w:szCs w:val="20"/>
              </w:rPr>
              <w:t>.х</w:t>
            </w:r>
            <w:proofErr w:type="gramEnd"/>
            <w:r w:rsidRPr="00A051EE">
              <w:rPr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337" w:type="dxa"/>
            <w:gridSpan w:val="2"/>
            <w:shd w:val="clear" w:color="auto" w:fill="auto"/>
          </w:tcPr>
          <w:p w:rsidR="00891272" w:rsidRDefault="00D20979" w:rsidP="000E4A50">
            <w:pPr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ЛИЧ</w:t>
            </w:r>
            <w:r w:rsidR="00891272" w:rsidRPr="00A051EE">
              <w:rPr>
                <w:b/>
                <w:i/>
                <w:sz w:val="20"/>
                <w:szCs w:val="20"/>
              </w:rPr>
              <w:t>НЫЙ ПРИЗ. ЮНОШИ</w:t>
            </w:r>
            <w:r w:rsidR="00891272">
              <w:rPr>
                <w:b/>
                <w:i/>
                <w:sz w:val="20"/>
                <w:szCs w:val="20"/>
              </w:rPr>
              <w:t xml:space="preserve"> (2015 г)</w:t>
            </w:r>
          </w:p>
        </w:tc>
      </w:tr>
      <w:tr w:rsidR="00891272" w:rsidTr="000E4A50">
        <w:tc>
          <w:tcPr>
            <w:tcW w:w="1188" w:type="dxa"/>
            <w:vMerge/>
            <w:shd w:val="clear" w:color="auto" w:fill="auto"/>
          </w:tcPr>
          <w:p w:rsidR="00891272" w:rsidRDefault="00891272" w:rsidP="000E4A50">
            <w:pPr>
              <w:snapToGrid w:val="0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891272" w:rsidRDefault="00891272" w:rsidP="000E4A50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699" w:type="dxa"/>
            <w:vMerge w:val="restart"/>
            <w:shd w:val="clear" w:color="auto" w:fill="auto"/>
          </w:tcPr>
          <w:p w:rsidR="00891272" w:rsidRDefault="00891272" w:rsidP="000E4A50">
            <w:pPr>
              <w:snapToGrid w:val="0"/>
              <w:rPr>
                <w:b/>
                <w:i/>
                <w:sz w:val="20"/>
                <w:szCs w:val="20"/>
              </w:rPr>
            </w:pPr>
            <w:r w:rsidRPr="00A051EE">
              <w:rPr>
                <w:sz w:val="20"/>
                <w:szCs w:val="20"/>
              </w:rPr>
              <w:t>Категории участвующих:</w:t>
            </w:r>
          </w:p>
        </w:tc>
        <w:tc>
          <w:tcPr>
            <w:tcW w:w="5638" w:type="dxa"/>
            <w:shd w:val="clear" w:color="auto" w:fill="auto"/>
          </w:tcPr>
          <w:p w:rsidR="00891272" w:rsidRDefault="00891272" w:rsidP="00891272">
            <w:pPr>
              <w:numPr>
                <w:ilvl w:val="0"/>
                <w:numId w:val="10"/>
              </w:numPr>
              <w:snapToGrid w:val="0"/>
              <w:rPr>
                <w:b/>
                <w:i/>
                <w:sz w:val="20"/>
                <w:szCs w:val="20"/>
              </w:rPr>
            </w:pPr>
            <w:r w:rsidRPr="00822516">
              <w:rPr>
                <w:b/>
                <w:bCs/>
                <w:i/>
                <w:iCs/>
                <w:sz w:val="20"/>
                <w:szCs w:val="20"/>
              </w:rPr>
              <w:t>ЮНОШИ:</w:t>
            </w:r>
            <w:r>
              <w:rPr>
                <w:bCs/>
                <w:i/>
                <w:iCs/>
                <w:sz w:val="20"/>
                <w:szCs w:val="20"/>
              </w:rPr>
              <w:t xml:space="preserve"> Всадники 14-18  лет (2001-1997</w:t>
            </w:r>
            <w:r w:rsidRPr="00A051EE">
              <w:rPr>
                <w:bCs/>
                <w:i/>
                <w:iCs/>
                <w:sz w:val="20"/>
                <w:szCs w:val="20"/>
              </w:rPr>
              <w:t xml:space="preserve"> г.р.) на лошадях 6 лет и старше</w:t>
            </w:r>
          </w:p>
        </w:tc>
      </w:tr>
      <w:tr w:rsidR="00891272" w:rsidTr="000E4A50">
        <w:tc>
          <w:tcPr>
            <w:tcW w:w="1188" w:type="dxa"/>
            <w:vMerge/>
            <w:shd w:val="clear" w:color="auto" w:fill="auto"/>
          </w:tcPr>
          <w:p w:rsidR="00891272" w:rsidRDefault="00891272" w:rsidP="000E4A50">
            <w:pPr>
              <w:snapToGrid w:val="0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891272" w:rsidRDefault="00891272" w:rsidP="000E4A50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699" w:type="dxa"/>
            <w:vMerge/>
            <w:shd w:val="clear" w:color="auto" w:fill="auto"/>
          </w:tcPr>
          <w:p w:rsidR="00891272" w:rsidRDefault="00891272" w:rsidP="000E4A50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38" w:type="dxa"/>
            <w:shd w:val="clear" w:color="auto" w:fill="auto"/>
          </w:tcPr>
          <w:p w:rsidR="00891272" w:rsidRDefault="00891272" w:rsidP="00891272">
            <w:pPr>
              <w:numPr>
                <w:ilvl w:val="0"/>
                <w:numId w:val="10"/>
              </w:numPr>
              <w:snapToGrid w:val="0"/>
              <w:rPr>
                <w:b/>
                <w:i/>
                <w:sz w:val="20"/>
                <w:szCs w:val="20"/>
              </w:rPr>
            </w:pPr>
            <w:r w:rsidRPr="00822516">
              <w:rPr>
                <w:b/>
                <w:i/>
                <w:sz w:val="20"/>
                <w:szCs w:val="20"/>
              </w:rPr>
              <w:t>ОБЩИЙ ЗАЧЕТ: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A051EE">
              <w:rPr>
                <w:i/>
                <w:sz w:val="20"/>
                <w:szCs w:val="20"/>
              </w:rPr>
              <w:t xml:space="preserve">Всадники 18  лет и старше на лошадях </w:t>
            </w:r>
            <w:r>
              <w:rPr>
                <w:i/>
                <w:sz w:val="20"/>
                <w:szCs w:val="20"/>
              </w:rPr>
              <w:t>6  лет и старше, не стартовавшие</w:t>
            </w:r>
            <w:r w:rsidRPr="00A051EE">
              <w:rPr>
                <w:i/>
                <w:sz w:val="20"/>
                <w:szCs w:val="20"/>
              </w:rPr>
              <w:t xml:space="preserve"> по программе малого приза</w:t>
            </w:r>
          </w:p>
        </w:tc>
      </w:tr>
      <w:tr w:rsidR="00891272" w:rsidTr="000E4A50">
        <w:tc>
          <w:tcPr>
            <w:tcW w:w="1188" w:type="dxa"/>
            <w:vMerge/>
            <w:shd w:val="clear" w:color="auto" w:fill="auto"/>
          </w:tcPr>
          <w:p w:rsidR="00891272" w:rsidRDefault="00891272" w:rsidP="000E4A50">
            <w:pPr>
              <w:snapToGrid w:val="0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shd w:val="clear" w:color="auto" w:fill="auto"/>
          </w:tcPr>
          <w:p w:rsidR="00891272" w:rsidRDefault="00993684" w:rsidP="000E4A50">
            <w:pPr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="00891272">
              <w:rPr>
                <w:b/>
                <w:sz w:val="20"/>
                <w:szCs w:val="20"/>
              </w:rPr>
              <w:t>.00.</w:t>
            </w:r>
          </w:p>
        </w:tc>
        <w:tc>
          <w:tcPr>
            <w:tcW w:w="8337" w:type="dxa"/>
            <w:gridSpan w:val="2"/>
            <w:shd w:val="clear" w:color="auto" w:fill="auto"/>
          </w:tcPr>
          <w:p w:rsidR="00891272" w:rsidRDefault="00891272" w:rsidP="000E4A50">
            <w:pPr>
              <w:snapToGrid w:val="0"/>
              <w:rPr>
                <w:b/>
                <w:i/>
                <w:sz w:val="20"/>
                <w:szCs w:val="20"/>
              </w:rPr>
            </w:pPr>
            <w:r w:rsidRPr="00A051EE">
              <w:rPr>
                <w:b/>
                <w:i/>
                <w:sz w:val="20"/>
                <w:szCs w:val="20"/>
              </w:rPr>
              <w:t>ПРЕДВАРИТЕЛЬНЫЙ ПРИЗ. ДЕТИ</w:t>
            </w:r>
            <w:r w:rsidR="00D20979">
              <w:rPr>
                <w:b/>
                <w:i/>
                <w:sz w:val="20"/>
                <w:szCs w:val="20"/>
              </w:rPr>
              <w:t xml:space="preserve"> В</w:t>
            </w:r>
            <w:r>
              <w:rPr>
                <w:b/>
                <w:i/>
                <w:sz w:val="20"/>
                <w:szCs w:val="20"/>
              </w:rPr>
              <w:t xml:space="preserve"> (2015 г)</w:t>
            </w:r>
          </w:p>
        </w:tc>
      </w:tr>
      <w:tr w:rsidR="00891272" w:rsidTr="000E4A50">
        <w:tc>
          <w:tcPr>
            <w:tcW w:w="1188" w:type="dxa"/>
            <w:vMerge/>
            <w:shd w:val="clear" w:color="auto" w:fill="auto"/>
          </w:tcPr>
          <w:p w:rsidR="00891272" w:rsidRDefault="00891272" w:rsidP="000E4A50">
            <w:pPr>
              <w:snapToGrid w:val="0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891272" w:rsidRPr="00A051EE" w:rsidRDefault="00891272" w:rsidP="000E4A50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699" w:type="dxa"/>
            <w:shd w:val="clear" w:color="auto" w:fill="auto"/>
          </w:tcPr>
          <w:p w:rsidR="00891272" w:rsidRPr="00A051EE" w:rsidRDefault="00891272" w:rsidP="000E4A50">
            <w:pPr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</w:t>
            </w:r>
            <w:r w:rsidRPr="00A051EE">
              <w:rPr>
                <w:sz w:val="20"/>
                <w:szCs w:val="20"/>
              </w:rPr>
              <w:t xml:space="preserve"> участвующих:</w:t>
            </w:r>
          </w:p>
        </w:tc>
        <w:tc>
          <w:tcPr>
            <w:tcW w:w="5638" w:type="dxa"/>
            <w:shd w:val="clear" w:color="auto" w:fill="auto"/>
          </w:tcPr>
          <w:p w:rsidR="00891272" w:rsidRPr="00D736F1" w:rsidRDefault="00891272" w:rsidP="00891272">
            <w:pPr>
              <w:pStyle w:val="a8"/>
              <w:numPr>
                <w:ilvl w:val="0"/>
                <w:numId w:val="16"/>
              </w:numPr>
              <w:snapToGrid w:val="0"/>
              <w:rPr>
                <w:b/>
                <w:i/>
                <w:sz w:val="20"/>
                <w:szCs w:val="20"/>
              </w:rPr>
            </w:pPr>
            <w:r w:rsidRPr="00D736F1">
              <w:rPr>
                <w:b/>
                <w:bCs/>
                <w:i/>
                <w:sz w:val="20"/>
                <w:szCs w:val="20"/>
              </w:rPr>
              <w:t>ДЕТИ</w:t>
            </w:r>
            <w:r w:rsidRPr="00D736F1">
              <w:rPr>
                <w:i/>
                <w:sz w:val="20"/>
                <w:szCs w:val="20"/>
              </w:rPr>
              <w:t xml:space="preserve"> (спортсмены 10-14 лет (2005-2001 г.р.) на лошадях 6 лет и   старше)</w:t>
            </w:r>
          </w:p>
        </w:tc>
      </w:tr>
      <w:tr w:rsidR="00891272" w:rsidTr="000E4A50">
        <w:tc>
          <w:tcPr>
            <w:tcW w:w="1188" w:type="dxa"/>
            <w:vMerge/>
            <w:shd w:val="clear" w:color="auto" w:fill="auto"/>
          </w:tcPr>
          <w:p w:rsidR="00891272" w:rsidRDefault="00891272" w:rsidP="000E4A50">
            <w:pPr>
              <w:snapToGrid w:val="0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shd w:val="clear" w:color="auto" w:fill="auto"/>
          </w:tcPr>
          <w:p w:rsidR="00891272" w:rsidRPr="00A051EE" w:rsidRDefault="00891272" w:rsidP="000E4A50">
            <w:pPr>
              <w:snapToGrid w:val="0"/>
              <w:rPr>
                <w:b/>
                <w:sz w:val="20"/>
                <w:szCs w:val="20"/>
              </w:rPr>
            </w:pPr>
            <w:proofErr w:type="spellStart"/>
            <w:r w:rsidRPr="00A051EE">
              <w:rPr>
                <w:b/>
                <w:sz w:val="20"/>
                <w:szCs w:val="20"/>
              </w:rPr>
              <w:t>Хх</w:t>
            </w:r>
            <w:proofErr w:type="gramStart"/>
            <w:r w:rsidRPr="00A051EE">
              <w:rPr>
                <w:b/>
                <w:sz w:val="20"/>
                <w:szCs w:val="20"/>
              </w:rPr>
              <w:t>.х</w:t>
            </w:r>
            <w:proofErr w:type="gramEnd"/>
            <w:r w:rsidRPr="00A051EE">
              <w:rPr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337" w:type="dxa"/>
            <w:gridSpan w:val="2"/>
            <w:shd w:val="clear" w:color="auto" w:fill="auto"/>
          </w:tcPr>
          <w:p w:rsidR="00891272" w:rsidRPr="00A051EE" w:rsidRDefault="00D20979" w:rsidP="000E4A50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ЛИЧ</w:t>
            </w:r>
            <w:r w:rsidR="00891272" w:rsidRPr="00A051EE">
              <w:rPr>
                <w:b/>
                <w:i/>
                <w:sz w:val="20"/>
                <w:szCs w:val="20"/>
              </w:rPr>
              <w:t xml:space="preserve">НЫЙ ПРИЗ. </w:t>
            </w:r>
            <w:r w:rsidR="00891272">
              <w:rPr>
                <w:b/>
                <w:i/>
                <w:sz w:val="20"/>
                <w:szCs w:val="20"/>
              </w:rPr>
              <w:t>Д</w:t>
            </w:r>
            <w:r w:rsidR="00891272" w:rsidRPr="00A051EE">
              <w:rPr>
                <w:b/>
                <w:i/>
                <w:sz w:val="20"/>
                <w:szCs w:val="20"/>
              </w:rPr>
              <w:t>ЕТИ</w:t>
            </w:r>
            <w:r w:rsidR="00891272">
              <w:rPr>
                <w:b/>
                <w:i/>
                <w:sz w:val="20"/>
                <w:szCs w:val="20"/>
              </w:rPr>
              <w:t xml:space="preserve"> (2015 г)</w:t>
            </w:r>
          </w:p>
        </w:tc>
      </w:tr>
      <w:tr w:rsidR="00891272" w:rsidTr="000E4A50">
        <w:tc>
          <w:tcPr>
            <w:tcW w:w="1188" w:type="dxa"/>
            <w:vMerge/>
            <w:shd w:val="clear" w:color="auto" w:fill="auto"/>
          </w:tcPr>
          <w:p w:rsidR="00891272" w:rsidRDefault="00891272" w:rsidP="000E4A50">
            <w:pPr>
              <w:snapToGrid w:val="0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891272" w:rsidRPr="00A051EE" w:rsidRDefault="00891272" w:rsidP="000E4A50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699" w:type="dxa"/>
            <w:vMerge w:val="restart"/>
            <w:shd w:val="clear" w:color="auto" w:fill="auto"/>
          </w:tcPr>
          <w:p w:rsidR="00891272" w:rsidRDefault="00891272" w:rsidP="000E4A50">
            <w:pPr>
              <w:snapToGrid w:val="0"/>
              <w:rPr>
                <w:sz w:val="20"/>
                <w:szCs w:val="20"/>
              </w:rPr>
            </w:pPr>
            <w:r w:rsidRPr="00A051EE">
              <w:rPr>
                <w:sz w:val="20"/>
                <w:szCs w:val="20"/>
              </w:rPr>
              <w:t>Категории участвующих:</w:t>
            </w:r>
          </w:p>
          <w:p w:rsidR="00891272" w:rsidRDefault="00891272" w:rsidP="000E4A50">
            <w:pPr>
              <w:rPr>
                <w:sz w:val="20"/>
                <w:szCs w:val="20"/>
              </w:rPr>
            </w:pPr>
          </w:p>
          <w:p w:rsidR="00891272" w:rsidRPr="00A051EE" w:rsidRDefault="00891272" w:rsidP="000E4A50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38" w:type="dxa"/>
            <w:shd w:val="clear" w:color="auto" w:fill="auto"/>
          </w:tcPr>
          <w:p w:rsidR="00891272" w:rsidRPr="00A051EE" w:rsidRDefault="00891272" w:rsidP="00891272">
            <w:pPr>
              <w:numPr>
                <w:ilvl w:val="0"/>
                <w:numId w:val="11"/>
              </w:numPr>
              <w:snapToGrid w:val="0"/>
              <w:rPr>
                <w:b/>
                <w:bCs/>
                <w:i/>
                <w:sz w:val="20"/>
                <w:szCs w:val="20"/>
              </w:rPr>
            </w:pPr>
            <w:r w:rsidRPr="00A051EE">
              <w:rPr>
                <w:b/>
                <w:bCs/>
                <w:i/>
                <w:sz w:val="20"/>
                <w:szCs w:val="20"/>
              </w:rPr>
              <w:t>ДЕТИ</w:t>
            </w:r>
            <w:r>
              <w:rPr>
                <w:i/>
                <w:sz w:val="20"/>
                <w:szCs w:val="20"/>
              </w:rPr>
              <w:t xml:space="preserve"> (спортсмены 12-14 лет (2003-2001</w:t>
            </w:r>
            <w:r w:rsidRPr="00A051EE">
              <w:rPr>
                <w:i/>
                <w:sz w:val="20"/>
                <w:szCs w:val="20"/>
              </w:rPr>
              <w:t xml:space="preserve"> г.р.) на лошадях 6 лет и   старше)</w:t>
            </w:r>
          </w:p>
        </w:tc>
      </w:tr>
      <w:tr w:rsidR="00891272" w:rsidTr="000E4A50">
        <w:tc>
          <w:tcPr>
            <w:tcW w:w="1188" w:type="dxa"/>
            <w:vMerge/>
            <w:shd w:val="clear" w:color="auto" w:fill="auto"/>
          </w:tcPr>
          <w:p w:rsidR="00891272" w:rsidRDefault="00891272" w:rsidP="000E4A50">
            <w:pPr>
              <w:snapToGrid w:val="0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891272" w:rsidRDefault="00891272" w:rsidP="000E4A50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699" w:type="dxa"/>
            <w:vMerge/>
            <w:shd w:val="clear" w:color="auto" w:fill="auto"/>
          </w:tcPr>
          <w:p w:rsidR="00891272" w:rsidRPr="00D736F1" w:rsidRDefault="00891272" w:rsidP="000E4A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38" w:type="dxa"/>
            <w:shd w:val="clear" w:color="auto" w:fill="auto"/>
          </w:tcPr>
          <w:p w:rsidR="00891272" w:rsidRPr="00A051EE" w:rsidRDefault="00891272" w:rsidP="00891272">
            <w:pPr>
              <w:numPr>
                <w:ilvl w:val="0"/>
                <w:numId w:val="11"/>
              </w:numPr>
              <w:snapToGrid w:val="0"/>
              <w:rPr>
                <w:b/>
                <w:bCs/>
                <w:i/>
                <w:sz w:val="20"/>
                <w:szCs w:val="20"/>
              </w:rPr>
            </w:pPr>
            <w:r w:rsidRPr="00822516">
              <w:rPr>
                <w:b/>
                <w:i/>
                <w:sz w:val="20"/>
                <w:szCs w:val="20"/>
              </w:rPr>
              <w:t>ОБЩИЙ ЗАЧЕТ: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A051EE">
              <w:rPr>
                <w:i/>
                <w:sz w:val="20"/>
                <w:szCs w:val="20"/>
              </w:rPr>
              <w:t xml:space="preserve">Всадники 18  лет и старше на лошадях </w:t>
            </w:r>
            <w:r>
              <w:rPr>
                <w:i/>
                <w:sz w:val="20"/>
                <w:szCs w:val="20"/>
              </w:rPr>
              <w:t>5  лет и старше, не стартовавшие</w:t>
            </w:r>
            <w:r w:rsidRPr="00A051EE">
              <w:rPr>
                <w:i/>
                <w:sz w:val="20"/>
                <w:szCs w:val="20"/>
              </w:rPr>
              <w:t xml:space="preserve"> по программе малого приза</w:t>
            </w:r>
          </w:p>
        </w:tc>
      </w:tr>
      <w:tr w:rsidR="00891272" w:rsidTr="000E4A50">
        <w:tc>
          <w:tcPr>
            <w:tcW w:w="1188" w:type="dxa"/>
            <w:vMerge/>
            <w:shd w:val="clear" w:color="auto" w:fill="auto"/>
          </w:tcPr>
          <w:p w:rsidR="00891272" w:rsidRDefault="00891272" w:rsidP="000E4A50">
            <w:pPr>
              <w:snapToGrid w:val="0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891272" w:rsidRDefault="00891272" w:rsidP="000E4A50">
            <w:pPr>
              <w:snapToGrid w:val="0"/>
              <w:rPr>
                <w:b/>
                <w:i/>
                <w:sz w:val="20"/>
                <w:szCs w:val="20"/>
              </w:rPr>
            </w:pPr>
            <w:proofErr w:type="spellStart"/>
            <w:r w:rsidRPr="00A051EE">
              <w:rPr>
                <w:b/>
                <w:sz w:val="20"/>
                <w:szCs w:val="20"/>
              </w:rPr>
              <w:t>Хх</w:t>
            </w:r>
            <w:proofErr w:type="gramStart"/>
            <w:r w:rsidRPr="00A051EE">
              <w:rPr>
                <w:b/>
                <w:sz w:val="20"/>
                <w:szCs w:val="20"/>
              </w:rPr>
              <w:t>.х</w:t>
            </w:r>
            <w:proofErr w:type="gramEnd"/>
            <w:r w:rsidRPr="00A051EE">
              <w:rPr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337" w:type="dxa"/>
            <w:gridSpan w:val="2"/>
            <w:shd w:val="clear" w:color="auto" w:fill="auto"/>
          </w:tcPr>
          <w:p w:rsidR="00891272" w:rsidRDefault="00891272" w:rsidP="000E4A50">
            <w:pPr>
              <w:snapToGrid w:val="0"/>
              <w:rPr>
                <w:b/>
                <w:i/>
                <w:sz w:val="20"/>
                <w:szCs w:val="20"/>
              </w:rPr>
            </w:pPr>
            <w:r w:rsidRPr="00A051EE">
              <w:rPr>
                <w:b/>
                <w:i/>
                <w:sz w:val="20"/>
                <w:szCs w:val="20"/>
              </w:rPr>
              <w:t>НАГРАЖДЕНИЕ</w:t>
            </w:r>
            <w:r>
              <w:rPr>
                <w:b/>
                <w:i/>
                <w:sz w:val="20"/>
                <w:szCs w:val="20"/>
              </w:rPr>
              <w:t xml:space="preserve"> (ВЫЕЗДКА)</w:t>
            </w:r>
          </w:p>
        </w:tc>
      </w:tr>
    </w:tbl>
    <w:p w:rsidR="00891272" w:rsidRDefault="00891272" w:rsidP="00891272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</w:rPr>
      </w:pPr>
      <w:r w:rsidRPr="001458E3">
        <w:rPr>
          <w:b/>
          <w:bCs/>
        </w:rPr>
        <w:t>ОПРЕДЕЛЕНИЕ ПОБЕДИТЕЛЕЙ И ПРИЗЕРОВ</w:t>
      </w:r>
    </w:p>
    <w:tbl>
      <w:tblPr>
        <w:tblStyle w:val="a3"/>
        <w:tblW w:w="10458" w:type="dxa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8"/>
      </w:tblGrid>
      <w:tr w:rsidR="00891272" w:rsidRPr="001458E3" w:rsidTr="00D20979">
        <w:trPr>
          <w:trHeight w:val="1086"/>
        </w:trPr>
        <w:tc>
          <w:tcPr>
            <w:tcW w:w="10458" w:type="dxa"/>
            <w:tcBorders>
              <w:top w:val="nil"/>
              <w:left w:val="nil"/>
              <w:bottom w:val="nil"/>
              <w:right w:val="nil"/>
            </w:tcBorders>
          </w:tcPr>
          <w:p w:rsidR="00891272" w:rsidRPr="001458E3" w:rsidRDefault="00891272" w:rsidP="00D20979">
            <w:pPr>
              <w:pStyle w:val="2"/>
              <w:ind w:firstLine="56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1458E3">
              <w:rPr>
                <w:rFonts w:ascii="Times New Roman" w:hAnsi="Times New Roman"/>
                <w:bCs/>
                <w:sz w:val="24"/>
                <w:szCs w:val="24"/>
              </w:rPr>
              <w:t xml:space="preserve">обедители и призеры соревнований по выездке определяются в каждой езде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 зачете</w:t>
            </w:r>
            <w:r w:rsidRPr="001458E3">
              <w:rPr>
                <w:rFonts w:ascii="Times New Roman" w:hAnsi="Times New Roman"/>
                <w:bCs/>
                <w:sz w:val="24"/>
                <w:szCs w:val="24"/>
              </w:rPr>
              <w:t xml:space="preserve"> по наибольшей сумме процентов</w:t>
            </w:r>
            <w:proofErr w:type="gramStart"/>
            <w:r w:rsidRPr="001458E3">
              <w:rPr>
                <w:rFonts w:ascii="Times New Roman" w:hAnsi="Times New Roman"/>
                <w:bCs/>
                <w:sz w:val="24"/>
                <w:szCs w:val="24"/>
              </w:rPr>
              <w:t xml:space="preserve"> (%), </w:t>
            </w:r>
            <w:proofErr w:type="gramEnd"/>
            <w:r w:rsidRPr="001458E3">
              <w:rPr>
                <w:rFonts w:ascii="Times New Roman" w:hAnsi="Times New Roman"/>
                <w:bCs/>
                <w:sz w:val="24"/>
                <w:szCs w:val="24"/>
              </w:rPr>
              <w:t>в случае равенства процентов за первые три места выигрывает всадник с наибольшей суммой общих оценок, а в случае равенства процентов за остальные места всадники занимают одинаковое место.</w:t>
            </w:r>
          </w:p>
        </w:tc>
      </w:tr>
    </w:tbl>
    <w:p w:rsidR="00891272" w:rsidRDefault="00891272" w:rsidP="00891272">
      <w:pPr>
        <w:pStyle w:val="21"/>
        <w:ind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Утвержденные протоколы соревнований (технические результаты) организаторы представляют на бумажных и электронных носителях в ФКСР по окончании соревнований.</w:t>
      </w:r>
    </w:p>
    <w:p w:rsidR="00891272" w:rsidRPr="001458E3" w:rsidRDefault="00891272" w:rsidP="00891272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</w:rPr>
      </w:pPr>
      <w:r w:rsidRPr="001458E3">
        <w:rPr>
          <w:b/>
          <w:bCs/>
        </w:rPr>
        <w:t>НАГРАЖДЕНИЕ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0368"/>
      </w:tblGrid>
      <w:tr w:rsidR="00891272" w:rsidRPr="001458E3" w:rsidTr="000E4A50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891272" w:rsidRPr="001458E3" w:rsidRDefault="00891272" w:rsidP="000E4A50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i/>
              </w:rPr>
            </w:pPr>
            <w:r w:rsidRPr="001458E3">
              <w:t xml:space="preserve">Награждения </w:t>
            </w:r>
            <w:r w:rsidRPr="001458E3">
              <w:rPr>
                <w:rFonts w:ascii="TimesNewRomanPS-BoldItalicMT" w:hAnsi="TimesNewRomanPS-BoldItalicMT" w:cs="TimesNewRomanPS-BoldItalicMT"/>
                <w:bCs/>
                <w:iCs/>
              </w:rPr>
              <w:t>победителя и призер</w:t>
            </w:r>
            <w:r>
              <w:rPr>
                <w:rFonts w:ascii="TimesNewRomanPS-BoldItalicMT" w:hAnsi="TimesNewRomanPS-BoldItalicMT" w:cs="TimesNewRomanPS-BoldItalicMT"/>
                <w:bCs/>
                <w:iCs/>
              </w:rPr>
              <w:t>ов проводится по окончании программ выступлений в пешем строю. Победители и призеры</w:t>
            </w:r>
            <w:r w:rsidRPr="001458E3">
              <w:rPr>
                <w:rFonts w:ascii="TimesNewRomanPS-BoldItalicMT" w:hAnsi="TimesNewRomanPS-BoldItalicMT" w:cs="TimesNewRomanPS-BoldItalicMT"/>
                <w:bCs/>
                <w:iCs/>
              </w:rPr>
              <w:t xml:space="preserve"> в каж</w:t>
            </w:r>
            <w:r>
              <w:rPr>
                <w:rFonts w:ascii="TimesNewRomanPS-BoldItalicMT" w:hAnsi="TimesNewRomanPS-BoldItalicMT" w:cs="TimesNewRomanPS-BoldItalicMT"/>
                <w:bCs/>
                <w:iCs/>
              </w:rPr>
              <w:t xml:space="preserve">дом зачете </w:t>
            </w:r>
            <w:r w:rsidRPr="001458E3">
              <w:rPr>
                <w:rFonts w:ascii="TimesNewRomanPS-BoldItalicMT" w:hAnsi="TimesNewRomanPS-BoldItalicMT" w:cs="TimesNewRomanPS-BoldItalicMT"/>
                <w:bCs/>
                <w:iCs/>
              </w:rPr>
              <w:t>награжд</w:t>
            </w:r>
            <w:r>
              <w:rPr>
                <w:rFonts w:ascii="TimesNewRomanPS-BoldItalicMT" w:hAnsi="TimesNewRomanPS-BoldItalicMT" w:cs="TimesNewRomanPS-BoldItalicMT"/>
                <w:bCs/>
                <w:iCs/>
              </w:rPr>
              <w:t xml:space="preserve">аются </w:t>
            </w:r>
            <w:r w:rsidRPr="001458E3">
              <w:rPr>
                <w:rFonts w:ascii="TimesNewRomanPS-BoldItalicMT" w:hAnsi="TimesNewRomanPS-BoldItalicMT" w:cs="TimesNewRomanPS-BoldItalicMT"/>
                <w:bCs/>
                <w:iCs/>
              </w:rPr>
              <w:t xml:space="preserve">грамотами </w:t>
            </w:r>
            <w:r>
              <w:rPr>
                <w:rFonts w:ascii="TimesNewRomanPS-BoldItalicMT" w:hAnsi="TimesNewRomanPS-BoldItalicMT" w:cs="TimesNewRomanPS-BoldItalicMT"/>
                <w:bCs/>
                <w:iCs/>
              </w:rPr>
              <w:t xml:space="preserve">Оргкомитета </w:t>
            </w:r>
            <w:r w:rsidRPr="001458E3">
              <w:rPr>
                <w:rFonts w:ascii="TimesNewRomanPS-BoldItalicMT" w:hAnsi="TimesNewRomanPS-BoldItalicMT" w:cs="TimesNewRomanPS-BoldItalicMT"/>
                <w:bCs/>
                <w:iCs/>
              </w:rPr>
              <w:t>соответствующих степеней</w:t>
            </w:r>
            <w:r>
              <w:rPr>
                <w:rFonts w:ascii="TimesNewRomanPS-BoldItalicMT" w:hAnsi="TimesNewRomanPS-BoldItalicMT" w:cs="TimesNewRomanPS-BoldItalicMT"/>
                <w:bCs/>
                <w:iCs/>
              </w:rPr>
              <w:t>, ценными призами и их лошади лентами-розетками.</w:t>
            </w:r>
          </w:p>
        </w:tc>
      </w:tr>
    </w:tbl>
    <w:p w:rsidR="00891272" w:rsidRPr="001458E3" w:rsidRDefault="00891272" w:rsidP="00891272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</w:rPr>
      </w:pPr>
      <w:r w:rsidRPr="001458E3">
        <w:rPr>
          <w:b/>
          <w:bCs/>
        </w:rPr>
        <w:t>РАЗМЕЩЕНИЕ</w:t>
      </w:r>
    </w:p>
    <w:p w:rsidR="00891272" w:rsidRPr="001458E3" w:rsidRDefault="00891272" w:rsidP="00891272">
      <w:pPr>
        <w:pStyle w:val="2"/>
        <w:numPr>
          <w:ilvl w:val="0"/>
          <w:numId w:val="2"/>
        </w:numPr>
        <w:tabs>
          <w:tab w:val="clear" w:pos="851"/>
          <w:tab w:val="num" w:pos="360"/>
        </w:tabs>
        <w:ind w:left="360" w:hanging="360"/>
        <w:rPr>
          <w:rFonts w:ascii="Times New Roman" w:hAnsi="Times New Roman"/>
          <w:b/>
          <w:sz w:val="24"/>
          <w:szCs w:val="24"/>
        </w:rPr>
      </w:pPr>
      <w:r w:rsidRPr="001458E3">
        <w:rPr>
          <w:rFonts w:ascii="Times New Roman" w:hAnsi="Times New Roman"/>
          <w:b/>
          <w:sz w:val="24"/>
          <w:szCs w:val="24"/>
        </w:rPr>
        <w:t>Участники: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0368"/>
      </w:tblGrid>
      <w:tr w:rsidR="00891272" w:rsidRPr="001458E3" w:rsidTr="000E4A50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891272" w:rsidRPr="001458E3" w:rsidRDefault="00891272" w:rsidP="000E4A50">
            <w:pPr>
              <w:rPr>
                <w:b/>
              </w:rPr>
            </w:pPr>
            <w:r w:rsidRPr="001458E3">
              <w:rPr>
                <w:b/>
              </w:rPr>
              <w:t xml:space="preserve">Список гостиниц  </w:t>
            </w:r>
            <w:r w:rsidRPr="001458E3">
              <w:t>для бронирования мест:</w:t>
            </w:r>
            <w:r w:rsidRPr="001458E3">
              <w:rPr>
                <w:b/>
              </w:rPr>
              <w:t xml:space="preserve"> </w:t>
            </w:r>
          </w:p>
          <w:p w:rsidR="00891272" w:rsidRPr="00C72F67" w:rsidRDefault="00891272" w:rsidP="000E4A50">
            <w:pPr>
              <w:snapToGrid w:val="0"/>
            </w:pPr>
            <w:r w:rsidRPr="00C72F67">
              <w:t>Гостиница Ярь</w:t>
            </w:r>
            <w:r>
              <w:t>: стоимость размещения от 1000 руб. в сутки. Тел. 8-4852-33-78-06</w:t>
            </w:r>
          </w:p>
          <w:p w:rsidR="00A91519" w:rsidRDefault="00A91519" w:rsidP="00A91519">
            <w:r>
              <w:t>Хостел СТАРС: стоимость размещения от 400 до 700 руб. в сутки. Тел. 8-4852-91-69-55, 8-902-330-91-40;</w:t>
            </w:r>
          </w:p>
          <w:p w:rsidR="00891272" w:rsidRPr="001458E3" w:rsidRDefault="00891272" w:rsidP="000E4A50">
            <w:r w:rsidRPr="001458E3">
              <w:t>Гостиница  УВД: стоимость размещения от 550 до 650 руб. в сутки. Тел. 8-4852-73-69-95</w:t>
            </w:r>
          </w:p>
          <w:p w:rsidR="00891272" w:rsidRPr="001458E3" w:rsidRDefault="00891272" w:rsidP="000E4A50">
            <w:r w:rsidRPr="001458E3">
              <w:t>Гостиница «Парус»: стоимость размещения от 800 до 1000 руб. сутки. Тел. 8-4852-30-41-92</w:t>
            </w:r>
          </w:p>
          <w:p w:rsidR="00891272" w:rsidRPr="001458E3" w:rsidRDefault="00891272" w:rsidP="000E4A50">
            <w:pPr>
              <w:pStyle w:val="2"/>
              <w:ind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458E3">
              <w:rPr>
                <w:rFonts w:ascii="Times New Roman" w:hAnsi="Times New Roman"/>
                <w:sz w:val="24"/>
                <w:szCs w:val="24"/>
              </w:rPr>
              <w:t xml:space="preserve">Гостиница «Турист»: стоимость размещения от 200 р. за доп. место, от 600 до 900 р. в сутки эконом-класс, от 1100 </w:t>
            </w:r>
            <w:proofErr w:type="gramStart"/>
            <w:r w:rsidRPr="001458E3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1458E3">
              <w:rPr>
                <w:rFonts w:ascii="Times New Roman" w:hAnsi="Times New Roman"/>
                <w:sz w:val="24"/>
                <w:szCs w:val="24"/>
              </w:rPr>
              <w:t xml:space="preserve"> 1400 руб. в сутки. Тел. 8-4852-72-86-15</w:t>
            </w:r>
          </w:p>
        </w:tc>
      </w:tr>
    </w:tbl>
    <w:p w:rsidR="00891272" w:rsidRPr="001458E3" w:rsidRDefault="00891272" w:rsidP="00891272">
      <w:pPr>
        <w:pStyle w:val="2"/>
        <w:numPr>
          <w:ilvl w:val="0"/>
          <w:numId w:val="2"/>
        </w:numPr>
        <w:tabs>
          <w:tab w:val="clear" w:pos="851"/>
          <w:tab w:val="num" w:pos="360"/>
        </w:tabs>
        <w:rPr>
          <w:rFonts w:ascii="Times New Roman" w:hAnsi="Times New Roman"/>
          <w:b/>
          <w:sz w:val="24"/>
          <w:szCs w:val="24"/>
        </w:rPr>
      </w:pPr>
      <w:r w:rsidRPr="001458E3">
        <w:rPr>
          <w:rFonts w:ascii="Times New Roman" w:hAnsi="Times New Roman"/>
          <w:b/>
          <w:sz w:val="24"/>
          <w:szCs w:val="24"/>
        </w:rPr>
        <w:t xml:space="preserve">Лошади: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0368"/>
      </w:tblGrid>
      <w:tr w:rsidR="00891272" w:rsidRPr="001458E3" w:rsidTr="000E4A50">
        <w:trPr>
          <w:trHeight w:val="377"/>
        </w:trPr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891272" w:rsidRPr="001458E3" w:rsidRDefault="00891272" w:rsidP="00D20979">
            <w:pPr>
              <w:pStyle w:val="2"/>
              <w:ind w:firstLine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458E3">
              <w:rPr>
                <w:rFonts w:ascii="Times New Roman" w:hAnsi="Times New Roman"/>
                <w:sz w:val="24"/>
                <w:szCs w:val="24"/>
              </w:rPr>
              <w:t xml:space="preserve">Денники предоставляются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предварительному согласованию. </w:t>
            </w:r>
          </w:p>
        </w:tc>
      </w:tr>
    </w:tbl>
    <w:p w:rsidR="00891272" w:rsidRDefault="00891272" w:rsidP="00891272">
      <w:pPr>
        <w:pStyle w:val="2"/>
        <w:numPr>
          <w:ilvl w:val="0"/>
          <w:numId w:val="2"/>
        </w:numPr>
        <w:tabs>
          <w:tab w:val="clear" w:pos="851"/>
          <w:tab w:val="num" w:pos="360"/>
        </w:tabs>
        <w:ind w:left="0" w:firstLine="0"/>
        <w:rPr>
          <w:rFonts w:ascii="Times New Roman" w:hAnsi="Times New Roman"/>
          <w:sz w:val="24"/>
          <w:szCs w:val="24"/>
        </w:rPr>
      </w:pPr>
      <w:r w:rsidRPr="001458E3">
        <w:rPr>
          <w:rFonts w:ascii="Times New Roman" w:hAnsi="Times New Roman"/>
          <w:b/>
          <w:bCs/>
          <w:sz w:val="24"/>
          <w:szCs w:val="24"/>
        </w:rPr>
        <w:t xml:space="preserve">Приезд: </w:t>
      </w:r>
      <w:r w:rsidRPr="001458E3">
        <w:rPr>
          <w:rFonts w:ascii="Times New Roman" w:hAnsi="Times New Roman"/>
          <w:sz w:val="24"/>
          <w:szCs w:val="24"/>
        </w:rPr>
        <w:t>Время и дата приезда всадников, прибытия лошадей должны быть поданы в Оргкомитет заранее.</w:t>
      </w:r>
    </w:p>
    <w:p w:rsidR="00891272" w:rsidRPr="001458E3" w:rsidRDefault="00891272" w:rsidP="00891272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</w:rPr>
      </w:pPr>
      <w:r w:rsidRPr="001458E3">
        <w:rPr>
          <w:b/>
          <w:bCs/>
        </w:rPr>
        <w:t>ФИНАНСОВЫЕ  УСЛОВИЯ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0378"/>
      </w:tblGrid>
      <w:tr w:rsidR="00891272" w:rsidRPr="001458E3" w:rsidTr="000E4A50">
        <w:trPr>
          <w:trHeight w:val="1692"/>
        </w:trPr>
        <w:tc>
          <w:tcPr>
            <w:tcW w:w="10378" w:type="dxa"/>
            <w:tcBorders>
              <w:top w:val="nil"/>
              <w:left w:val="nil"/>
              <w:bottom w:val="nil"/>
              <w:right w:val="nil"/>
            </w:tcBorders>
          </w:tcPr>
          <w:p w:rsidR="00891272" w:rsidRPr="00A705F2" w:rsidRDefault="00891272" w:rsidP="000E4A50">
            <w:pPr>
              <w:autoSpaceDE w:val="0"/>
              <w:snapToGrid w:val="0"/>
              <w:ind w:firstLine="567"/>
              <w:jc w:val="both"/>
              <w:rPr>
                <w:rFonts w:ascii="TimesNewRomanPS-BoldItalicMT" w:hAnsi="TimesNewRomanPS-BoldItalicMT" w:cs="TimesNewRomanPS-BoldItalicMT"/>
                <w:bCs/>
                <w:iCs/>
              </w:rPr>
            </w:pPr>
            <w:r w:rsidRPr="00A705F2">
              <w:rPr>
                <w:rFonts w:ascii="TimesNewRomanPS-BoldItalicMT" w:hAnsi="TimesNewRomanPS-BoldItalicMT" w:cs="TimesNewRomanPS-BoldItalicMT"/>
                <w:bCs/>
                <w:iCs/>
              </w:rPr>
              <w:t>Расходы, связанные с организац</w:t>
            </w:r>
            <w:r>
              <w:rPr>
                <w:rFonts w:ascii="TimesNewRomanPS-BoldItalicMT" w:hAnsi="TimesNewRomanPS-BoldItalicMT" w:cs="TimesNewRomanPS-BoldItalicMT"/>
                <w:bCs/>
                <w:iCs/>
              </w:rPr>
              <w:t xml:space="preserve">ией и проведением </w:t>
            </w:r>
            <w:proofErr w:type="gramStart"/>
            <w:r w:rsidR="00D20979">
              <w:rPr>
                <w:rFonts w:ascii="TimesNewRomanPS-BoldItalicMT" w:hAnsi="TimesNewRomanPS-BoldItalicMT" w:cs="TimesNewRomanPS-BoldItalicMT"/>
                <w:bCs/>
                <w:iCs/>
              </w:rPr>
              <w:t>соревнований</w:t>
            </w:r>
            <w:proofErr w:type="gramEnd"/>
            <w:r w:rsidR="00D20979">
              <w:rPr>
                <w:rFonts w:ascii="TimesNewRomanPS-BoldItalicMT" w:hAnsi="TimesNewRomanPS-BoldItalicMT" w:cs="TimesNewRomanPS-BoldItalicMT"/>
                <w:bCs/>
                <w:iCs/>
              </w:rPr>
              <w:t xml:space="preserve"> </w:t>
            </w:r>
            <w:r w:rsidRPr="00A705F2">
              <w:rPr>
                <w:rFonts w:ascii="TimesNewRomanPS-BoldItalicMT" w:hAnsi="TimesNewRomanPS-BoldItalicMT" w:cs="TimesNewRomanPS-BoldItalicMT"/>
                <w:bCs/>
                <w:iCs/>
              </w:rPr>
              <w:t>согласно утвержденным муниципальн</w:t>
            </w:r>
            <w:r>
              <w:rPr>
                <w:rFonts w:ascii="TimesNewRomanPS-BoldItalicMT" w:hAnsi="TimesNewRomanPS-BoldItalicMT" w:cs="TimesNewRomanPS-BoldItalicMT"/>
                <w:bCs/>
                <w:iCs/>
              </w:rPr>
              <w:t xml:space="preserve">ым работам, несет </w:t>
            </w:r>
            <w:r w:rsidRPr="00A705F2">
              <w:rPr>
                <w:rFonts w:ascii="TimesNewRomanPS-BoldItalicMT" w:hAnsi="TimesNewRomanPS-BoldItalicMT" w:cs="TimesNewRomanPS-BoldItalicMT"/>
                <w:bCs/>
                <w:iCs/>
              </w:rPr>
              <w:t>МАОУ ДОД</w:t>
            </w:r>
            <w:r>
              <w:rPr>
                <w:rFonts w:ascii="TimesNewRomanPS-BoldItalicMT" w:hAnsi="TimesNewRomanPS-BoldItalicMT" w:cs="TimesNewRomanPS-BoldItalicMT"/>
                <w:bCs/>
                <w:iCs/>
              </w:rPr>
              <w:t xml:space="preserve"> «СДЮСШОР №21» города Ярославля.</w:t>
            </w:r>
          </w:p>
          <w:p w:rsidR="00891272" w:rsidRPr="001458E3" w:rsidRDefault="00891272" w:rsidP="000E4A50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NewRomanPS-BoldItalicMT" w:hAnsi="TimesNewRomanPS-BoldItalicMT" w:cs="TimesNewRomanPS-BoldItalicMT"/>
                <w:bCs/>
                <w:iCs/>
              </w:rPr>
            </w:pPr>
            <w:r w:rsidRPr="001458E3">
              <w:rPr>
                <w:rFonts w:ascii="TimesNewRomanPS-BoldItalicMT" w:hAnsi="TimesNewRomanPS-BoldItalicMT" w:cs="TimesNewRomanPS-BoldItalicMT"/>
                <w:bCs/>
                <w:iCs/>
              </w:rPr>
              <w:t xml:space="preserve">Оргкомитет соревнований обеспечивает судейство и осуществляет </w:t>
            </w:r>
            <w:proofErr w:type="gramStart"/>
            <w:r w:rsidRPr="001458E3">
              <w:rPr>
                <w:rFonts w:ascii="TimesNewRomanPS-BoldItalicMT" w:hAnsi="TimesNewRomanPS-BoldItalicMT" w:cs="TimesNewRomanPS-BoldItalicMT"/>
                <w:bCs/>
                <w:iCs/>
              </w:rPr>
              <w:t>контроль за</w:t>
            </w:r>
            <w:proofErr w:type="gramEnd"/>
            <w:r w:rsidRPr="001458E3">
              <w:rPr>
                <w:rFonts w:ascii="TimesNewRomanPS-BoldItalicMT" w:hAnsi="TimesNewRomanPS-BoldItalicMT" w:cs="TimesNewRomanPS-BoldItalicMT"/>
                <w:bCs/>
                <w:iCs/>
              </w:rPr>
              <w:t xml:space="preserve"> выполнением требований и правил Российских соревнований, обеспечивает техническое обслуживание</w:t>
            </w:r>
            <w:r>
              <w:rPr>
                <w:rFonts w:ascii="TimesNewRomanPS-BoldItalicMT" w:hAnsi="TimesNewRomanPS-BoldItalicMT" w:cs="TimesNewRomanPS-BoldItalicMT"/>
                <w:bCs/>
                <w:iCs/>
              </w:rPr>
              <w:t xml:space="preserve"> соревнований, оказание первой медицинской и</w:t>
            </w:r>
            <w:r w:rsidRPr="001458E3">
              <w:rPr>
                <w:rFonts w:ascii="TimesNewRomanPS-BoldItalicMT" w:hAnsi="TimesNewRomanPS-BoldItalicMT" w:cs="TimesNewRomanPS-BoldItalicMT"/>
                <w:bCs/>
                <w:iCs/>
              </w:rPr>
              <w:t xml:space="preserve"> ветеринарной помощи во время соревнований, является исполнителем по оказанию услуг </w:t>
            </w:r>
            <w:r>
              <w:rPr>
                <w:rFonts w:ascii="TimesNewRomanPS-BoldItalicMT" w:hAnsi="TimesNewRomanPS-BoldItalicMT" w:cs="TimesNewRomanPS-BoldItalicMT"/>
                <w:bCs/>
                <w:iCs/>
              </w:rPr>
              <w:t>приема и размещения</w:t>
            </w:r>
            <w:r w:rsidRPr="001458E3">
              <w:rPr>
                <w:rFonts w:ascii="TimesNewRomanPS-BoldItalicMT" w:hAnsi="TimesNewRomanPS-BoldItalicMT" w:cs="TimesNewRomanPS-BoldItalicMT"/>
                <w:bCs/>
                <w:iCs/>
              </w:rPr>
              <w:t xml:space="preserve"> участников.</w:t>
            </w:r>
          </w:p>
          <w:p w:rsidR="00891272" w:rsidRPr="008D2405" w:rsidRDefault="00891272" w:rsidP="000E4A50">
            <w:pPr>
              <w:pStyle w:val="2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8D2405">
              <w:rPr>
                <w:rFonts w:ascii="Times New Roman" w:hAnsi="Times New Roman"/>
                <w:b/>
                <w:sz w:val="24"/>
                <w:szCs w:val="24"/>
              </w:rPr>
              <w:t xml:space="preserve">ЗАЯВОЧНЫЙ ВЗНОС – 2 000 рублей для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участия одной </w:t>
            </w:r>
            <w:r w:rsidRPr="008D2405">
              <w:rPr>
                <w:rFonts w:ascii="Times New Roman" w:hAnsi="Times New Roman"/>
                <w:b/>
                <w:sz w:val="24"/>
                <w:szCs w:val="24"/>
              </w:rPr>
              <w:t>спортивной пары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(всадник-лошадь)</w:t>
            </w:r>
            <w:r w:rsidRPr="008D2405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891272" w:rsidRPr="008D2405" w:rsidRDefault="00891272" w:rsidP="000E4A50">
            <w:pPr>
              <w:pStyle w:val="2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D2405">
              <w:rPr>
                <w:rFonts w:ascii="Times New Roman" w:hAnsi="Times New Roman"/>
                <w:sz w:val="24"/>
                <w:szCs w:val="24"/>
              </w:rPr>
              <w:t xml:space="preserve">Заявочный взнос не взимается </w:t>
            </w:r>
            <w:r w:rsidR="00D20979">
              <w:rPr>
                <w:rFonts w:ascii="Times New Roman" w:hAnsi="Times New Roman"/>
                <w:sz w:val="24"/>
                <w:szCs w:val="24"/>
              </w:rPr>
              <w:t xml:space="preserve">за участие </w:t>
            </w:r>
            <w:r w:rsidR="00C776D5">
              <w:rPr>
                <w:rFonts w:ascii="Times New Roman" w:hAnsi="Times New Roman"/>
                <w:sz w:val="24"/>
                <w:szCs w:val="24"/>
              </w:rPr>
              <w:t>возрастной категории</w:t>
            </w:r>
            <w:r w:rsidRPr="008D2405">
              <w:rPr>
                <w:rFonts w:ascii="Times New Roman" w:hAnsi="Times New Roman"/>
                <w:sz w:val="24"/>
                <w:szCs w:val="24"/>
              </w:rPr>
              <w:t xml:space="preserve"> до 16 лет, а также </w:t>
            </w:r>
            <w:r w:rsidRPr="008D2405">
              <w:rPr>
                <w:rFonts w:ascii="Times New Roman" w:hAnsi="Times New Roman"/>
                <w:b/>
                <w:sz w:val="24"/>
                <w:szCs w:val="24"/>
              </w:rPr>
              <w:t>СПОРТСМЕНОВ МАОУ ДОД «СДЮСШОР №21» г. Ярославля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891272" w:rsidRPr="00E2255D" w:rsidRDefault="00891272" w:rsidP="000E4A50">
            <w:pPr>
              <w:pStyle w:val="2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Заявочн</w:t>
            </w:r>
            <w:r w:rsidRPr="00E2255D">
              <w:rPr>
                <w:rFonts w:ascii="Times New Roman" w:hAnsi="Times New Roman"/>
                <w:sz w:val="24"/>
                <w:szCs w:val="24"/>
              </w:rPr>
              <w:t>ый взнос уплачивается наличными денежными средствами в кассу ФКСЯО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момента участия в заявленной программе соревнований.</w:t>
            </w:r>
          </w:p>
          <w:p w:rsidR="00891272" w:rsidRDefault="00891272" w:rsidP="000E4A50">
            <w:pPr>
              <w:pStyle w:val="2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счет Оргкомитета соревнований финансируются: призовой фонд соревнований, приобретение наградной атрибутики, канцелярских товаров, оплата работы судейской коллегии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рабочей бригады соревнований.</w:t>
            </w:r>
          </w:p>
          <w:p w:rsidR="00D20979" w:rsidRDefault="00891272" w:rsidP="000E4A50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</w:rPr>
            </w:pPr>
            <w:r w:rsidRPr="001458E3">
              <w:t xml:space="preserve">Расходы по командированию спортсменов, размещению лошадей, спортсменов, коноводов, тренеров несут командирующие организации или заинтересованные лица. </w:t>
            </w:r>
          </w:p>
          <w:p w:rsidR="00891272" w:rsidRPr="00D20979" w:rsidRDefault="00891272" w:rsidP="00D20979"/>
        </w:tc>
      </w:tr>
    </w:tbl>
    <w:p w:rsidR="00891272" w:rsidRPr="001458E3" w:rsidRDefault="00891272" w:rsidP="00891272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</w:rPr>
      </w:pPr>
      <w:r>
        <w:rPr>
          <w:b/>
          <w:bCs/>
        </w:rPr>
        <w:lastRenderedPageBreak/>
        <w:t xml:space="preserve">ОБЕСПЕЧЕНИЕ БЕЗОПАСНОСТИ </w:t>
      </w:r>
    </w:p>
    <w:p w:rsidR="00891272" w:rsidRDefault="00891272" w:rsidP="00891272">
      <w:pPr>
        <w:pStyle w:val="2"/>
        <w:ind w:firstLine="567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целях обеспечения безопасности зрителей и участников соревнования разрешается проводить на спортивных сооружениях, принятых к эксплуатации государственными комиссиями, при условии наличия актов технического обследования готовности спортсооружения к проведению мероприятий, в соответствии с положением Госкомспорта РФ «О мерах по обеспечению общественного порядка и безопасности, а также эвакуации и оповещения участников и зрителей при проведении массовых спортивных мероприятий» (№786 от 17.10.1983 г</w:t>
      </w:r>
      <w:proofErr w:type="gramEnd"/>
      <w:r>
        <w:rPr>
          <w:rFonts w:ascii="Times New Roman" w:hAnsi="Times New Roman"/>
          <w:sz w:val="24"/>
          <w:szCs w:val="24"/>
        </w:rPr>
        <w:t>.), рекомендациями (№44 от 01.04.1993 г.) и правилами соревнований по виду спорта.</w:t>
      </w:r>
    </w:p>
    <w:p w:rsidR="00891272" w:rsidRDefault="00891272" w:rsidP="00891272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</w:rPr>
      </w:pPr>
      <w:r w:rsidRPr="001458E3">
        <w:rPr>
          <w:b/>
          <w:bCs/>
        </w:rPr>
        <w:t>СТРАХОВАНИЕ</w:t>
      </w:r>
    </w:p>
    <w:p w:rsidR="00891272" w:rsidRDefault="00891272" w:rsidP="00891272">
      <w:pPr>
        <w:pStyle w:val="2"/>
        <w:ind w:firstLine="567"/>
        <w:rPr>
          <w:rFonts w:ascii="Times New Roman" w:hAnsi="Times New Roman"/>
          <w:sz w:val="24"/>
          <w:szCs w:val="24"/>
        </w:rPr>
      </w:pPr>
      <w:r w:rsidRPr="001458E3">
        <w:rPr>
          <w:rFonts w:ascii="Times New Roman" w:hAnsi="Times New Roman"/>
          <w:sz w:val="24"/>
          <w:szCs w:val="24"/>
        </w:rPr>
        <w:t>Ответственность Организаторов перед участниками и третьими лицами – в соответствии с Федеральным Законом «О физической культуре и спорте в Российской Фед</w:t>
      </w:r>
      <w:r>
        <w:rPr>
          <w:rFonts w:ascii="Times New Roman" w:hAnsi="Times New Roman"/>
          <w:sz w:val="24"/>
          <w:szCs w:val="24"/>
        </w:rPr>
        <w:t>ерации»  от 23 ноября  2007 г. №329-ФЗ</w:t>
      </w:r>
      <w:r w:rsidRPr="001458E3">
        <w:rPr>
          <w:rFonts w:ascii="Times New Roman" w:hAnsi="Times New Roman"/>
          <w:sz w:val="24"/>
          <w:szCs w:val="24"/>
        </w:rPr>
        <w:t xml:space="preserve">. </w:t>
      </w:r>
    </w:p>
    <w:p w:rsidR="00891272" w:rsidRDefault="00891272" w:rsidP="00891272">
      <w:pPr>
        <w:pStyle w:val="2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Настоятельно рекомендуется каждому участнику соревнований и владельцу лошади иметь во время соревнований при себе действующий страховой полис о договоре страхования гражданской ответственности. </w:t>
      </w:r>
    </w:p>
    <w:p w:rsidR="00891272" w:rsidRPr="001458E3" w:rsidRDefault="00891272" w:rsidP="00891272">
      <w:pPr>
        <w:pStyle w:val="2"/>
        <w:ind w:firstLine="567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130"/>
      </w:tblGrid>
      <w:tr w:rsidR="00891272" w:rsidRPr="00A60474" w:rsidTr="000E4A50">
        <w:trPr>
          <w:trHeight w:val="1993"/>
        </w:trPr>
        <w:tc>
          <w:tcPr>
            <w:tcW w:w="4130" w:type="dxa"/>
          </w:tcPr>
          <w:p w:rsidR="00891272" w:rsidRPr="00A60474" w:rsidRDefault="00891272" w:rsidP="000E4A50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right="252"/>
              <w:jc w:val="both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«СОГЛАСОВА</w:t>
            </w:r>
            <w:r w:rsidRPr="00A60474">
              <w:rPr>
                <w:b/>
                <w:color w:val="auto"/>
                <w:sz w:val="20"/>
              </w:rPr>
              <w:t>НО»</w:t>
            </w:r>
          </w:p>
          <w:p w:rsidR="00891272" w:rsidRPr="00A60474" w:rsidRDefault="00891272" w:rsidP="000E4A50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b/>
                <w:color w:val="auto"/>
                <w:sz w:val="20"/>
              </w:rPr>
            </w:pPr>
          </w:p>
          <w:p w:rsidR="00891272" w:rsidRPr="00A60474" w:rsidRDefault="00891272" w:rsidP="000E4A50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Председатель Судейского комитета</w:t>
            </w:r>
            <w:r w:rsidRPr="00A60474">
              <w:rPr>
                <w:b/>
                <w:color w:val="auto"/>
                <w:sz w:val="20"/>
              </w:rPr>
              <w:t xml:space="preserve"> ФКСР </w:t>
            </w:r>
          </w:p>
          <w:p w:rsidR="00891272" w:rsidRDefault="00891272" w:rsidP="000E4A50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…………………….НИКИШИНА Е.В.</w:t>
            </w:r>
            <w:r w:rsidRPr="00A60474">
              <w:rPr>
                <w:b/>
                <w:color w:val="auto"/>
                <w:sz w:val="20"/>
              </w:rPr>
              <w:t>,</w:t>
            </w:r>
          </w:p>
          <w:p w:rsidR="00891272" w:rsidRPr="00A60474" w:rsidRDefault="00891272" w:rsidP="000E4A50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b/>
                <w:color w:val="auto"/>
                <w:sz w:val="20"/>
              </w:rPr>
            </w:pPr>
          </w:p>
          <w:p w:rsidR="00891272" w:rsidRPr="00A60474" w:rsidRDefault="00891272" w:rsidP="000E4A50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«…..»………………….2015 г</w:t>
            </w:r>
          </w:p>
          <w:p w:rsidR="00891272" w:rsidRPr="00A60474" w:rsidRDefault="00891272" w:rsidP="000E4A50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b/>
                <w:color w:val="auto"/>
                <w:sz w:val="20"/>
              </w:rPr>
            </w:pPr>
          </w:p>
          <w:p w:rsidR="00891272" w:rsidRPr="00A60474" w:rsidRDefault="00891272" w:rsidP="000E4A50">
            <w:pPr>
              <w:pStyle w:val="2"/>
              <w:ind w:firstLine="0"/>
              <w:rPr>
                <w:rFonts w:ascii="Times New Roman" w:hAnsi="Times New Roman"/>
              </w:rPr>
            </w:pPr>
          </w:p>
        </w:tc>
      </w:tr>
    </w:tbl>
    <w:p w:rsidR="00891272" w:rsidRPr="001458E3" w:rsidRDefault="00891272" w:rsidP="00891272"/>
    <w:p w:rsidR="00891272" w:rsidRPr="001458E3" w:rsidRDefault="00891272" w:rsidP="00891272"/>
    <w:p w:rsidR="00891272" w:rsidRDefault="00891272" w:rsidP="00891272"/>
    <w:p w:rsidR="00891272" w:rsidRDefault="00891272" w:rsidP="00891272"/>
    <w:p w:rsidR="00891272" w:rsidRDefault="00891272" w:rsidP="00891272"/>
    <w:p w:rsidR="00891272" w:rsidRDefault="00891272" w:rsidP="00891272"/>
    <w:p w:rsidR="00891272" w:rsidRDefault="00891272" w:rsidP="00891272"/>
    <w:p w:rsidR="00891272" w:rsidRDefault="00891272" w:rsidP="00891272"/>
    <w:p w:rsidR="00891272" w:rsidRDefault="00891272" w:rsidP="00891272"/>
    <w:p w:rsidR="00891272" w:rsidRDefault="00891272" w:rsidP="00891272"/>
    <w:p w:rsidR="00891272" w:rsidRDefault="00891272" w:rsidP="00891272"/>
    <w:p w:rsidR="00767811" w:rsidRDefault="00767811"/>
    <w:sectPr w:rsidR="00767811" w:rsidSect="004400BC">
      <w:footerReference w:type="even" r:id="rId10"/>
      <w:footerReference w:type="default" r:id="rId11"/>
      <w:pgSz w:w="11906" w:h="16838"/>
      <w:pgMar w:top="851" w:right="851" w:bottom="851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E3E" w:rsidRDefault="00BE6E3E" w:rsidP="00C23AE7">
      <w:r>
        <w:separator/>
      </w:r>
    </w:p>
  </w:endnote>
  <w:endnote w:type="continuationSeparator" w:id="0">
    <w:p w:rsidR="00BE6E3E" w:rsidRDefault="00BE6E3E" w:rsidP="00C23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ヒラギノ角ゴ Pro W3"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762" w:rsidRDefault="00C23AE7" w:rsidP="004400B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9151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43762" w:rsidRDefault="00BE6E3E" w:rsidP="004400B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762" w:rsidRDefault="00BE6E3E" w:rsidP="004400B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E3E" w:rsidRDefault="00BE6E3E" w:rsidP="00C23AE7">
      <w:r>
        <w:separator/>
      </w:r>
    </w:p>
  </w:footnote>
  <w:footnote w:type="continuationSeparator" w:id="0">
    <w:p w:rsidR="00BE6E3E" w:rsidRDefault="00BE6E3E" w:rsidP="00C23A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BFC56E8"/>
    <w:multiLevelType w:val="hybridMultilevel"/>
    <w:tmpl w:val="80C5DEA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042206"/>
    <w:multiLevelType w:val="hybridMultilevel"/>
    <w:tmpl w:val="00505510"/>
    <w:lvl w:ilvl="0" w:tplc="889E94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052C26BB"/>
    <w:multiLevelType w:val="hybridMultilevel"/>
    <w:tmpl w:val="3B90928C"/>
    <w:lvl w:ilvl="0" w:tplc="889E9464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000000" w:themeColor="text1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A50839"/>
    <w:multiLevelType w:val="hybridMultilevel"/>
    <w:tmpl w:val="28386B0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B647249"/>
    <w:multiLevelType w:val="hybridMultilevel"/>
    <w:tmpl w:val="6B5E5516"/>
    <w:lvl w:ilvl="0" w:tplc="65C813B6">
      <w:start w:val="1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6F53F6"/>
    <w:multiLevelType w:val="hybridMultilevel"/>
    <w:tmpl w:val="8D20A18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26D64A0"/>
    <w:multiLevelType w:val="hybridMultilevel"/>
    <w:tmpl w:val="3660833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72F60A4"/>
    <w:multiLevelType w:val="hybridMultilevel"/>
    <w:tmpl w:val="64FA682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32C5403"/>
    <w:multiLevelType w:val="hybridMultilevel"/>
    <w:tmpl w:val="7D8CEF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FB7BDE"/>
    <w:multiLevelType w:val="hybridMultilevel"/>
    <w:tmpl w:val="77FA15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1174E09"/>
    <w:multiLevelType w:val="hybridMultilevel"/>
    <w:tmpl w:val="0C241620"/>
    <w:lvl w:ilvl="0" w:tplc="889E94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>
    <w:nsid w:val="483022E4"/>
    <w:multiLevelType w:val="hybridMultilevel"/>
    <w:tmpl w:val="3A040102"/>
    <w:lvl w:ilvl="0" w:tplc="889E94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>
    <w:nsid w:val="4A0F75D8"/>
    <w:multiLevelType w:val="hybridMultilevel"/>
    <w:tmpl w:val="7FC421E0"/>
    <w:lvl w:ilvl="0" w:tplc="B3AA2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  <w:sz w:val="24"/>
      </w:rPr>
    </w:lvl>
    <w:lvl w:ilvl="1" w:tplc="F4E8267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8B0321"/>
    <w:multiLevelType w:val="hybridMultilevel"/>
    <w:tmpl w:val="6C0C8CE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ACD382A"/>
    <w:multiLevelType w:val="hybridMultilevel"/>
    <w:tmpl w:val="B2FE56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909397A"/>
    <w:multiLevelType w:val="hybridMultilevel"/>
    <w:tmpl w:val="63E6EA7A"/>
    <w:lvl w:ilvl="0" w:tplc="E848BFA4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EEB041B"/>
    <w:multiLevelType w:val="hybridMultilevel"/>
    <w:tmpl w:val="34D4F46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4390B92"/>
    <w:multiLevelType w:val="hybridMultilevel"/>
    <w:tmpl w:val="FB30E2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BEE39BE"/>
    <w:multiLevelType w:val="hybridMultilevel"/>
    <w:tmpl w:val="05AE265E"/>
    <w:lvl w:ilvl="0" w:tplc="889E94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2"/>
  </w:num>
  <w:num w:numId="4">
    <w:abstractNumId w:val="8"/>
  </w:num>
  <w:num w:numId="5">
    <w:abstractNumId w:val="5"/>
  </w:num>
  <w:num w:numId="6">
    <w:abstractNumId w:val="13"/>
  </w:num>
  <w:num w:numId="7">
    <w:abstractNumId w:val="3"/>
  </w:num>
  <w:num w:numId="8">
    <w:abstractNumId w:val="14"/>
  </w:num>
  <w:num w:numId="9">
    <w:abstractNumId w:val="16"/>
  </w:num>
  <w:num w:numId="10">
    <w:abstractNumId w:val="7"/>
  </w:num>
  <w:num w:numId="11">
    <w:abstractNumId w:val="6"/>
  </w:num>
  <w:num w:numId="12">
    <w:abstractNumId w:val="0"/>
  </w:num>
  <w:num w:numId="13">
    <w:abstractNumId w:val="2"/>
  </w:num>
  <w:num w:numId="14">
    <w:abstractNumId w:val="9"/>
  </w:num>
  <w:num w:numId="15">
    <w:abstractNumId w:val="17"/>
  </w:num>
  <w:num w:numId="16">
    <w:abstractNumId w:val="10"/>
  </w:num>
  <w:num w:numId="17">
    <w:abstractNumId w:val="1"/>
  </w:num>
  <w:num w:numId="18">
    <w:abstractNumId w:val="1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272"/>
    <w:rsid w:val="001F721C"/>
    <w:rsid w:val="00426D05"/>
    <w:rsid w:val="00430E1F"/>
    <w:rsid w:val="00461A19"/>
    <w:rsid w:val="00767811"/>
    <w:rsid w:val="0080166A"/>
    <w:rsid w:val="00891272"/>
    <w:rsid w:val="00993684"/>
    <w:rsid w:val="00A91519"/>
    <w:rsid w:val="00BE6E3E"/>
    <w:rsid w:val="00C23AE7"/>
    <w:rsid w:val="00C776D5"/>
    <w:rsid w:val="00D20979"/>
    <w:rsid w:val="00D42D6C"/>
    <w:rsid w:val="00FF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1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891272"/>
    <w:pPr>
      <w:tabs>
        <w:tab w:val="left" w:pos="5103"/>
      </w:tabs>
      <w:ind w:firstLine="851"/>
      <w:jc w:val="both"/>
    </w:pPr>
    <w:rPr>
      <w:rFonts w:ascii="Lucida Sans Unicode" w:hAnsi="Lucida Sans Unicode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891272"/>
    <w:rPr>
      <w:rFonts w:ascii="Lucida Sans Unicode" w:eastAsia="Times New Roman" w:hAnsi="Lucida Sans Unicode" w:cs="Times New Roman"/>
      <w:sz w:val="20"/>
      <w:szCs w:val="20"/>
      <w:lang w:eastAsia="ru-RU"/>
    </w:rPr>
  </w:style>
  <w:style w:type="paragraph" w:styleId="a4">
    <w:name w:val="footer"/>
    <w:basedOn w:val="a"/>
    <w:link w:val="a5"/>
    <w:rsid w:val="0089127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912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891272"/>
  </w:style>
  <w:style w:type="paragraph" w:customStyle="1" w:styleId="1">
    <w:name w:val="Обычный1"/>
    <w:rsid w:val="00891272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891272"/>
    <w:pPr>
      <w:tabs>
        <w:tab w:val="left" w:pos="5103"/>
      </w:tabs>
      <w:suppressAutoHyphens/>
      <w:ind w:firstLine="851"/>
      <w:jc w:val="both"/>
    </w:pPr>
    <w:rPr>
      <w:rFonts w:ascii="Lucida Sans Unicode" w:hAnsi="Lucida Sans Unicode"/>
      <w:sz w:val="20"/>
      <w:szCs w:val="20"/>
      <w:lang w:eastAsia="ar-SA"/>
    </w:rPr>
  </w:style>
  <w:style w:type="character" w:styleId="a7">
    <w:name w:val="Hyperlink"/>
    <w:basedOn w:val="a0"/>
    <w:rsid w:val="00891272"/>
    <w:rPr>
      <w:color w:val="0000FF"/>
      <w:u w:val="single"/>
    </w:rPr>
  </w:style>
  <w:style w:type="paragraph" w:customStyle="1" w:styleId="Default">
    <w:name w:val="Default"/>
    <w:rsid w:val="008912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9127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912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12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1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891272"/>
    <w:pPr>
      <w:tabs>
        <w:tab w:val="left" w:pos="5103"/>
      </w:tabs>
      <w:ind w:firstLine="851"/>
      <w:jc w:val="both"/>
    </w:pPr>
    <w:rPr>
      <w:rFonts w:ascii="Lucida Sans Unicode" w:hAnsi="Lucida Sans Unicode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891272"/>
    <w:rPr>
      <w:rFonts w:ascii="Lucida Sans Unicode" w:eastAsia="Times New Roman" w:hAnsi="Lucida Sans Unicode" w:cs="Times New Roman"/>
      <w:sz w:val="20"/>
      <w:szCs w:val="20"/>
      <w:lang w:eastAsia="ru-RU"/>
    </w:rPr>
  </w:style>
  <w:style w:type="paragraph" w:styleId="a4">
    <w:name w:val="footer"/>
    <w:basedOn w:val="a"/>
    <w:link w:val="a5"/>
    <w:rsid w:val="0089127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912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891272"/>
  </w:style>
  <w:style w:type="paragraph" w:customStyle="1" w:styleId="1">
    <w:name w:val="Обычный1"/>
    <w:rsid w:val="00891272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891272"/>
    <w:pPr>
      <w:tabs>
        <w:tab w:val="left" w:pos="5103"/>
      </w:tabs>
      <w:suppressAutoHyphens/>
      <w:ind w:firstLine="851"/>
      <w:jc w:val="both"/>
    </w:pPr>
    <w:rPr>
      <w:rFonts w:ascii="Lucida Sans Unicode" w:hAnsi="Lucida Sans Unicode"/>
      <w:sz w:val="20"/>
      <w:szCs w:val="20"/>
      <w:lang w:eastAsia="ar-SA"/>
    </w:rPr>
  </w:style>
  <w:style w:type="character" w:styleId="a7">
    <w:name w:val="Hyperlink"/>
    <w:basedOn w:val="a0"/>
    <w:rsid w:val="00891272"/>
    <w:rPr>
      <w:color w:val="0000FF"/>
      <w:u w:val="single"/>
    </w:rPr>
  </w:style>
  <w:style w:type="paragraph" w:customStyle="1" w:styleId="Default">
    <w:name w:val="Default"/>
    <w:rsid w:val="008912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9127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912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12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ata-u7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1653</Words>
  <Characters>9425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User4</cp:lastModifiedBy>
  <cp:revision>2</cp:revision>
  <dcterms:created xsi:type="dcterms:W3CDTF">2015-02-18T08:50:00Z</dcterms:created>
  <dcterms:modified xsi:type="dcterms:W3CDTF">2015-02-18T08:50:00Z</dcterms:modified>
</cp:coreProperties>
</file>